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A39" w14:textId="528A8840" w:rsidR="00B234A3" w:rsidRPr="00BC2621" w:rsidRDefault="00CD3FB4" w:rsidP="007920FC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>[Date]</w:t>
      </w:r>
    </w:p>
    <w:p w14:paraId="672A6659" w14:textId="77777777" w:rsidR="007920FC" w:rsidRPr="00BC2621" w:rsidRDefault="007920FC" w:rsidP="007920FC">
      <w:pPr>
        <w:spacing w:after="0"/>
        <w:rPr>
          <w:rFonts w:ascii="Roboto Light" w:hAnsi="Roboto Light" w:cs="Arial"/>
        </w:rPr>
      </w:pPr>
    </w:p>
    <w:p w14:paraId="339642A4" w14:textId="77777777" w:rsidR="007920FC" w:rsidRPr="00BC2621" w:rsidRDefault="007920FC" w:rsidP="007920FC">
      <w:pPr>
        <w:spacing w:after="0"/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>Central Hawke’s Bay District Council</w:t>
      </w:r>
    </w:p>
    <w:p w14:paraId="721FBE91" w14:textId="77777777" w:rsidR="007920FC" w:rsidRPr="00BC2621" w:rsidRDefault="007920FC" w:rsidP="007920FC">
      <w:pPr>
        <w:spacing w:after="0"/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>PO Box 127</w:t>
      </w:r>
    </w:p>
    <w:p w14:paraId="136A4338" w14:textId="77777777" w:rsidR="007920FC" w:rsidRPr="00BC2621" w:rsidRDefault="007920FC" w:rsidP="007920FC">
      <w:pPr>
        <w:spacing w:after="0"/>
        <w:rPr>
          <w:rFonts w:ascii="Roboto Light" w:hAnsi="Roboto Light" w:cs="Arial"/>
          <w:b/>
        </w:rPr>
      </w:pPr>
      <w:r w:rsidRPr="00BC2621">
        <w:rPr>
          <w:rFonts w:ascii="Roboto Light" w:hAnsi="Roboto Light" w:cs="Arial"/>
          <w:b/>
        </w:rPr>
        <w:t>WAIPAWA</w:t>
      </w:r>
    </w:p>
    <w:p w14:paraId="0A37501D" w14:textId="77777777" w:rsidR="007920FC" w:rsidRPr="00BC2621" w:rsidRDefault="007920FC">
      <w:pPr>
        <w:rPr>
          <w:rFonts w:ascii="Roboto Light" w:hAnsi="Roboto Light" w:cs="Arial"/>
        </w:rPr>
      </w:pPr>
    </w:p>
    <w:p w14:paraId="346FC770" w14:textId="29EB4E0D" w:rsidR="0030322C" w:rsidRPr="00BC2621" w:rsidRDefault="007920FC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>Attention: Planners</w:t>
      </w:r>
      <w:r w:rsidR="0030322C" w:rsidRPr="00BC2621">
        <w:rPr>
          <w:rFonts w:ascii="Roboto Light" w:hAnsi="Roboto Light" w:cs="Arial"/>
        </w:rPr>
        <w:br/>
      </w:r>
      <w:hyperlink r:id="rId10" w:history="1">
        <w:r w:rsidR="0030322C" w:rsidRPr="00BC2621">
          <w:rPr>
            <w:rStyle w:val="Hyperlink"/>
            <w:rFonts w:ascii="Roboto Light" w:hAnsi="Roboto Light" w:cs="Arial"/>
          </w:rPr>
          <w:t>planner223224@chbdc.govt.nz</w:t>
        </w:r>
      </w:hyperlink>
      <w:r w:rsidR="0030322C" w:rsidRPr="00BC2621">
        <w:rPr>
          <w:rFonts w:ascii="Roboto Light" w:hAnsi="Roboto Light" w:cs="Arial"/>
        </w:rPr>
        <w:t xml:space="preserve"> </w:t>
      </w:r>
    </w:p>
    <w:p w14:paraId="5DAB6C7B" w14:textId="77777777" w:rsidR="007920FC" w:rsidRPr="00BC2621" w:rsidRDefault="007920FC">
      <w:pPr>
        <w:rPr>
          <w:rFonts w:ascii="Roboto Light" w:hAnsi="Roboto Light"/>
          <w:b/>
          <w:sz w:val="16"/>
        </w:rPr>
      </w:pPr>
    </w:p>
    <w:p w14:paraId="2BF9F4D9" w14:textId="77777777" w:rsidR="002579E4" w:rsidRPr="00BC2621" w:rsidRDefault="00ED368D">
      <w:pPr>
        <w:rPr>
          <w:rFonts w:ascii="Roboto Light" w:hAnsi="Roboto Light" w:cs="Arial"/>
          <w:b/>
          <w:sz w:val="24"/>
          <w:szCs w:val="24"/>
        </w:rPr>
      </w:pPr>
      <w:r w:rsidRPr="00BC2621">
        <w:rPr>
          <w:rFonts w:ascii="Roboto Light" w:hAnsi="Roboto Light" w:cs="Arial"/>
          <w:b/>
          <w:sz w:val="24"/>
          <w:szCs w:val="24"/>
        </w:rPr>
        <w:t xml:space="preserve">RMA s223 &amp; 224 </w:t>
      </w:r>
      <w:r w:rsidR="00E66295" w:rsidRPr="00BC2621">
        <w:rPr>
          <w:rFonts w:ascii="Roboto Light" w:hAnsi="Roboto Light" w:cs="Arial"/>
          <w:b/>
          <w:sz w:val="24"/>
          <w:szCs w:val="24"/>
        </w:rPr>
        <w:t>A</w:t>
      </w:r>
      <w:r w:rsidR="002579E4" w:rsidRPr="00BC2621">
        <w:rPr>
          <w:rFonts w:ascii="Roboto Light" w:hAnsi="Roboto Light" w:cs="Arial"/>
          <w:b/>
          <w:sz w:val="24"/>
          <w:szCs w:val="24"/>
        </w:rPr>
        <w:t>PPLICATION COVER SHEET</w:t>
      </w:r>
    </w:p>
    <w:p w14:paraId="51B7271C" w14:textId="77777777" w:rsidR="0050126D" w:rsidRPr="00BC2621" w:rsidRDefault="00E66295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0D5F3" wp14:editId="07777777">
                <wp:simplePos x="0" y="0"/>
                <wp:positionH relativeFrom="column">
                  <wp:posOffset>-7952</wp:posOffset>
                </wp:positionH>
                <wp:positionV relativeFrom="paragraph">
                  <wp:posOffset>156928</wp:posOffset>
                </wp:positionV>
                <wp:extent cx="4468633" cy="31805"/>
                <wp:effectExtent l="0" t="0" r="273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633" cy="318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D0ED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35pt" to="35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Pr="00BC2621">
        <w:rPr>
          <w:rFonts w:ascii="Roboto Light" w:hAnsi="Roboto Light" w:cs="Arial"/>
          <w:b/>
        </w:rPr>
        <w:t>RE:</w:t>
      </w:r>
      <w:r w:rsidRPr="00BC2621">
        <w:rPr>
          <w:rFonts w:ascii="Roboto Light" w:hAnsi="Roboto Light" w:cs="Arial"/>
        </w:rPr>
        <w:t xml:space="preserve"> </w:t>
      </w:r>
      <w:r w:rsidR="002579E4" w:rsidRPr="00BC2621">
        <w:rPr>
          <w:rFonts w:ascii="Roboto Light" w:hAnsi="Roboto Light" w:cs="Arial"/>
          <w:b/>
          <w:i/>
          <w:highlight w:val="yellow"/>
        </w:rPr>
        <w:t>INSERT RM NO. &amp; PROPERTY ADDRESS HERE</w:t>
      </w:r>
    </w:p>
    <w:p w14:paraId="5C165535" w14:textId="7FD101F2" w:rsidR="00E66295" w:rsidRPr="00BC2621" w:rsidRDefault="002579E4">
      <w:pPr>
        <w:rPr>
          <w:rFonts w:ascii="Roboto Light" w:hAnsi="Roboto Light" w:cs="Arial"/>
          <w:b/>
        </w:rPr>
      </w:pPr>
      <w:r w:rsidRPr="00BC2621">
        <w:rPr>
          <w:rFonts w:ascii="Roboto Light" w:hAnsi="Roboto Light" w:cs="Arial"/>
          <w:b/>
        </w:rPr>
        <w:t>REQUEST FOR SECTIONS 223 AND 224(c) CERTIFICATION</w:t>
      </w:r>
      <w:r w:rsidR="0030322C" w:rsidRPr="00BC2621">
        <w:rPr>
          <w:rFonts w:ascii="Roboto Light" w:hAnsi="Roboto Light" w:cs="Arial"/>
          <w:b/>
        </w:rPr>
        <w:t xml:space="preserve"> </w:t>
      </w:r>
    </w:p>
    <w:p w14:paraId="02EB378F" w14:textId="77777777" w:rsidR="00E66295" w:rsidRPr="00BC2621" w:rsidRDefault="00E66295">
      <w:pPr>
        <w:rPr>
          <w:rFonts w:ascii="Roboto Light" w:hAnsi="Roboto Light" w:cs="Arial"/>
          <w:sz w:val="6"/>
        </w:rPr>
      </w:pPr>
    </w:p>
    <w:p w14:paraId="65DB99AD" w14:textId="77777777" w:rsidR="00F20F2D" w:rsidRPr="00BC2621" w:rsidRDefault="002579E4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 xml:space="preserve">Further to Council’s decision dated </w:t>
      </w:r>
      <w:r w:rsidRPr="00BC2621">
        <w:rPr>
          <w:rFonts w:ascii="Roboto Light" w:hAnsi="Roboto Light" w:cs="Arial"/>
          <w:b/>
          <w:i/>
          <w:highlight w:val="yellow"/>
        </w:rPr>
        <w:t>Insert Date Here</w:t>
      </w:r>
      <w:r w:rsidRPr="00BC2621">
        <w:rPr>
          <w:rFonts w:ascii="Roboto Light" w:hAnsi="Roboto Light" w:cs="Arial"/>
        </w:rPr>
        <w:t xml:space="preserve"> we wish to make application for certification pursuant to Sections 223 and 224 (c) for the above subdivision. The conditions of consent have been complied with as follows: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95"/>
        <w:gridCol w:w="7621"/>
      </w:tblGrid>
      <w:tr w:rsidR="00E66295" w:rsidRPr="00BC2621" w14:paraId="08FF7FEF" w14:textId="77777777" w:rsidTr="3343974E">
        <w:tc>
          <w:tcPr>
            <w:tcW w:w="1395" w:type="dxa"/>
            <w:shd w:val="clear" w:color="auto" w:fill="70AD47" w:themeFill="accent6"/>
          </w:tcPr>
          <w:p w14:paraId="44B8334F" w14:textId="3098E99C" w:rsidR="00E66295" w:rsidRPr="00BC2621" w:rsidRDefault="00E66295" w:rsidP="007F63B6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Condition</w:t>
            </w:r>
          </w:p>
          <w:p w14:paraId="1E72D938" w14:textId="3098E99C" w:rsidR="00437993" w:rsidRPr="00BC2621" w:rsidRDefault="00437993" w:rsidP="007F63B6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7621" w:type="dxa"/>
            <w:shd w:val="clear" w:color="auto" w:fill="70AD47" w:themeFill="accent6"/>
          </w:tcPr>
          <w:p w14:paraId="6A05A809" w14:textId="77777777" w:rsidR="00E66295" w:rsidRPr="00BC2621" w:rsidRDefault="00E66295" w:rsidP="007F63B6">
            <w:pPr>
              <w:rPr>
                <w:rFonts w:ascii="Roboto Light" w:hAnsi="Roboto Light"/>
                <w:b/>
              </w:rPr>
            </w:pPr>
          </w:p>
        </w:tc>
      </w:tr>
      <w:tr w:rsidR="00E66295" w:rsidRPr="00BC2621" w14:paraId="0135CBF0" w14:textId="77777777" w:rsidTr="3343974E">
        <w:tc>
          <w:tcPr>
            <w:tcW w:w="1395" w:type="dxa"/>
          </w:tcPr>
          <w:p w14:paraId="21FA6016" w14:textId="77777777" w:rsidR="00E66295" w:rsidRPr="00BC2621" w:rsidRDefault="00E66295" w:rsidP="007920FC">
            <w:pPr>
              <w:jc w:val="center"/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1.</w:t>
            </w:r>
          </w:p>
        </w:tc>
        <w:tc>
          <w:tcPr>
            <w:tcW w:w="7621" w:type="dxa"/>
          </w:tcPr>
          <w:p w14:paraId="3AAD0D78" w14:textId="77777777" w:rsidR="00E66295" w:rsidRPr="00BC2621" w:rsidRDefault="00E66295" w:rsidP="007F63B6">
            <w:pPr>
              <w:rPr>
                <w:rFonts w:ascii="Roboto Light" w:hAnsi="Roboto Light"/>
              </w:rPr>
            </w:pPr>
          </w:p>
          <w:p w14:paraId="5A39BBE3" w14:textId="77777777" w:rsidR="004F2284" w:rsidRPr="00BC2621" w:rsidRDefault="004F2284" w:rsidP="007F63B6">
            <w:pPr>
              <w:rPr>
                <w:rFonts w:ascii="Roboto Light" w:hAnsi="Roboto Light"/>
              </w:rPr>
            </w:pPr>
          </w:p>
        </w:tc>
      </w:tr>
      <w:tr w:rsidR="00E66295" w:rsidRPr="00BC2621" w14:paraId="47886996" w14:textId="77777777" w:rsidTr="3343974E">
        <w:tc>
          <w:tcPr>
            <w:tcW w:w="1395" w:type="dxa"/>
          </w:tcPr>
          <w:p w14:paraId="41BD3FC6" w14:textId="77777777" w:rsidR="00E66295" w:rsidRPr="00BC2621" w:rsidRDefault="00E66295" w:rsidP="007920FC">
            <w:pPr>
              <w:jc w:val="center"/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2.</w:t>
            </w:r>
          </w:p>
        </w:tc>
        <w:tc>
          <w:tcPr>
            <w:tcW w:w="7621" w:type="dxa"/>
          </w:tcPr>
          <w:p w14:paraId="3071979C" w14:textId="77777777" w:rsidR="00E66295" w:rsidRPr="00BC2621" w:rsidRDefault="00E66295" w:rsidP="007F63B6">
            <w:pPr>
              <w:rPr>
                <w:rFonts w:ascii="Roboto Light" w:hAnsi="Roboto Light"/>
              </w:rPr>
            </w:pPr>
          </w:p>
          <w:p w14:paraId="41C8F396" w14:textId="77777777" w:rsidR="004F2284" w:rsidRPr="00BC2621" w:rsidRDefault="004F2284" w:rsidP="007F63B6">
            <w:pPr>
              <w:rPr>
                <w:rFonts w:ascii="Roboto Light" w:hAnsi="Roboto Light"/>
              </w:rPr>
            </w:pPr>
          </w:p>
        </w:tc>
      </w:tr>
      <w:tr w:rsidR="00E66295" w:rsidRPr="00BC2621" w14:paraId="1F75A9DD" w14:textId="77777777" w:rsidTr="3343974E">
        <w:tc>
          <w:tcPr>
            <w:tcW w:w="1395" w:type="dxa"/>
          </w:tcPr>
          <w:p w14:paraId="41B07F09" w14:textId="77777777" w:rsidR="00E66295" w:rsidRPr="00BC2621" w:rsidRDefault="00E66295" w:rsidP="007920FC">
            <w:pPr>
              <w:jc w:val="center"/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3.</w:t>
            </w:r>
          </w:p>
        </w:tc>
        <w:tc>
          <w:tcPr>
            <w:tcW w:w="7621" w:type="dxa"/>
          </w:tcPr>
          <w:p w14:paraId="35957252" w14:textId="77777777" w:rsidR="00E66295" w:rsidRPr="00BC2621" w:rsidRDefault="00E66295" w:rsidP="007F63B6">
            <w:pPr>
              <w:rPr>
                <w:rFonts w:ascii="Roboto Light" w:hAnsi="Roboto Light"/>
              </w:rPr>
            </w:pPr>
          </w:p>
          <w:p w14:paraId="72A3D3EC" w14:textId="77777777" w:rsidR="004F2284" w:rsidRPr="00BC2621" w:rsidRDefault="004F2284" w:rsidP="007F63B6">
            <w:pPr>
              <w:rPr>
                <w:rFonts w:ascii="Roboto Light" w:hAnsi="Roboto Light"/>
              </w:rPr>
            </w:pPr>
          </w:p>
        </w:tc>
      </w:tr>
      <w:tr w:rsidR="00E66295" w:rsidRPr="00BC2621" w14:paraId="0F9ABB3F" w14:textId="77777777" w:rsidTr="3343974E">
        <w:tc>
          <w:tcPr>
            <w:tcW w:w="1395" w:type="dxa"/>
          </w:tcPr>
          <w:p w14:paraId="5EECEDAA" w14:textId="77777777" w:rsidR="00E66295" w:rsidRPr="00BC2621" w:rsidRDefault="00E66295" w:rsidP="007920FC">
            <w:pPr>
              <w:jc w:val="center"/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4.</w:t>
            </w:r>
          </w:p>
        </w:tc>
        <w:tc>
          <w:tcPr>
            <w:tcW w:w="7621" w:type="dxa"/>
          </w:tcPr>
          <w:p w14:paraId="50F7CB43" w14:textId="46AAD833" w:rsidR="004F2284" w:rsidRPr="00BC2621" w:rsidRDefault="004F2284" w:rsidP="007F63B6">
            <w:pPr>
              <w:rPr>
                <w:rFonts w:ascii="Roboto Light" w:hAnsi="Roboto Light"/>
              </w:rPr>
            </w:pPr>
          </w:p>
          <w:p w14:paraId="0D0B940D" w14:textId="77777777" w:rsidR="004F2284" w:rsidRPr="00BC2621" w:rsidRDefault="004F2284" w:rsidP="007F63B6">
            <w:pPr>
              <w:rPr>
                <w:rFonts w:ascii="Roboto Light" w:hAnsi="Roboto Light"/>
              </w:rPr>
            </w:pPr>
          </w:p>
        </w:tc>
      </w:tr>
      <w:tr w:rsidR="002579E4" w:rsidRPr="00BC2621" w14:paraId="68A135B6" w14:textId="77777777" w:rsidTr="3343974E">
        <w:tc>
          <w:tcPr>
            <w:tcW w:w="1395" w:type="dxa"/>
          </w:tcPr>
          <w:p w14:paraId="6D6998CD" w14:textId="4C6395AC" w:rsidR="002579E4" w:rsidRPr="00BC2621" w:rsidRDefault="00CD3FB4" w:rsidP="007920FC">
            <w:pPr>
              <w:jc w:val="center"/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5</w:t>
            </w:r>
            <w:r w:rsidR="002579E4" w:rsidRPr="00BC2621">
              <w:rPr>
                <w:rFonts w:ascii="Roboto Light" w:hAnsi="Roboto Light" w:cs="Arial"/>
                <w:b/>
              </w:rPr>
              <w:t>.</w:t>
            </w:r>
          </w:p>
        </w:tc>
        <w:tc>
          <w:tcPr>
            <w:tcW w:w="7621" w:type="dxa"/>
          </w:tcPr>
          <w:p w14:paraId="07AAF6F3" w14:textId="77777777" w:rsidR="002579E4" w:rsidRPr="00BC2621" w:rsidRDefault="007920FC" w:rsidP="007F63B6">
            <w:pPr>
              <w:rPr>
                <w:rFonts w:ascii="Roboto Light" w:hAnsi="Roboto Light"/>
                <w:b/>
                <w:i/>
              </w:rPr>
            </w:pPr>
            <w:r w:rsidRPr="00BC2621">
              <w:rPr>
                <w:rFonts w:ascii="Roboto Light" w:hAnsi="Roboto Light"/>
                <w:b/>
                <w:i/>
                <w:highlight w:val="yellow"/>
              </w:rPr>
              <w:t>ADD/OMIT ADDITIONAL LINES AS NEEDED</w:t>
            </w:r>
          </w:p>
          <w:p w14:paraId="0BEEC92B" w14:textId="77FEDE81" w:rsidR="004F2284" w:rsidRPr="00BC2621" w:rsidRDefault="004F2284" w:rsidP="007F63B6">
            <w:pPr>
              <w:rPr>
                <w:rFonts w:ascii="Roboto Light" w:hAnsi="Roboto Light"/>
                <w:b/>
                <w:i/>
              </w:rPr>
            </w:pPr>
          </w:p>
        </w:tc>
      </w:tr>
    </w:tbl>
    <w:p w14:paraId="049F31CB" w14:textId="522C156A" w:rsidR="00794BDB" w:rsidRPr="00BC2621" w:rsidRDefault="00794BDB" w:rsidP="00F11A0A">
      <w:pPr>
        <w:rPr>
          <w:rFonts w:ascii="Roboto Light" w:hAnsi="Roboto Light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135048" w:rsidRPr="00BC2621" w14:paraId="7BDED956" w14:textId="77777777" w:rsidTr="00135048">
        <w:tc>
          <w:tcPr>
            <w:tcW w:w="4106" w:type="dxa"/>
            <w:shd w:val="clear" w:color="auto" w:fill="70AD47" w:themeFill="accent6"/>
          </w:tcPr>
          <w:p w14:paraId="009A7698" w14:textId="70EAE4E7" w:rsidR="00135048" w:rsidRPr="00BC2621" w:rsidRDefault="00135048" w:rsidP="00B846EC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 xml:space="preserve">Engineering approval </w:t>
            </w:r>
            <w:proofErr w:type="gramStart"/>
            <w:r w:rsidRPr="00BC2621">
              <w:rPr>
                <w:rFonts w:ascii="Roboto Light" w:hAnsi="Roboto Light" w:cs="Arial"/>
                <w:b/>
              </w:rPr>
              <w:t>Required</w:t>
            </w:r>
            <w:proofErr w:type="gramEnd"/>
            <w:r w:rsidRPr="00BC2621">
              <w:rPr>
                <w:rFonts w:ascii="Roboto Light" w:hAnsi="Roboto Light" w:cs="Arial"/>
                <w:b/>
              </w:rPr>
              <w:t xml:space="preserve"> </w:t>
            </w:r>
          </w:p>
          <w:p w14:paraId="40C44B82" w14:textId="77777777" w:rsidR="00135048" w:rsidRPr="00BC2621" w:rsidRDefault="00135048" w:rsidP="00B846EC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4910" w:type="dxa"/>
            <w:shd w:val="clear" w:color="auto" w:fill="70AD47" w:themeFill="accent6"/>
          </w:tcPr>
          <w:p w14:paraId="45918D19" w14:textId="0CFF6D04" w:rsidR="00135048" w:rsidRPr="00BC2621" w:rsidRDefault="00135048" w:rsidP="00B846EC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Supporting Documents Provided</w:t>
            </w:r>
          </w:p>
        </w:tc>
      </w:tr>
      <w:tr w:rsidR="00135048" w:rsidRPr="00BC2621" w14:paraId="39AD57CB" w14:textId="77777777" w:rsidTr="00135048">
        <w:tc>
          <w:tcPr>
            <w:tcW w:w="4106" w:type="dxa"/>
          </w:tcPr>
          <w:p w14:paraId="2F44AF9B" w14:textId="5C748544" w:rsidR="00135048" w:rsidRPr="00BC2621" w:rsidRDefault="00135048" w:rsidP="00135048">
            <w:pPr>
              <w:jc w:val="center"/>
              <w:rPr>
                <w:rFonts w:ascii="Roboto Light" w:hAnsi="Roboto Light" w:cs="Arial"/>
                <w:b/>
                <w:highlight w:val="yellow"/>
              </w:rPr>
            </w:pPr>
            <w:r w:rsidRPr="00BC2621">
              <w:rPr>
                <w:rFonts w:ascii="Roboto Light" w:hAnsi="Roboto Light"/>
                <w:b/>
                <w:highlight w:val="yellow"/>
              </w:rPr>
              <w:t>Y /N/A</w:t>
            </w:r>
          </w:p>
        </w:tc>
        <w:tc>
          <w:tcPr>
            <w:tcW w:w="4910" w:type="dxa"/>
          </w:tcPr>
          <w:p w14:paraId="79118E6B" w14:textId="122AF89F" w:rsidR="00135048" w:rsidRPr="00BC2621" w:rsidRDefault="00135048" w:rsidP="00135048">
            <w:pPr>
              <w:rPr>
                <w:rFonts w:ascii="Roboto Light" w:hAnsi="Roboto Light"/>
                <w:highlight w:val="yellow"/>
              </w:rPr>
            </w:pPr>
            <w:proofErr w:type="gramStart"/>
            <w:r w:rsidRPr="00BC2621">
              <w:rPr>
                <w:rFonts w:ascii="Roboto Light" w:hAnsi="Roboto Light"/>
                <w:highlight w:val="yellow"/>
              </w:rPr>
              <w:t>i.e.</w:t>
            </w:r>
            <w:proofErr w:type="gramEnd"/>
            <w:r w:rsidRPr="00BC2621">
              <w:rPr>
                <w:rFonts w:ascii="Roboto Light" w:hAnsi="Roboto Light"/>
                <w:highlight w:val="yellow"/>
              </w:rPr>
              <w:t xml:space="preserve"> Geotech report created by and dated….</w:t>
            </w:r>
          </w:p>
          <w:p w14:paraId="31919928" w14:textId="7E5C7304" w:rsidR="00135048" w:rsidRPr="00BC2621" w:rsidRDefault="00135048" w:rsidP="00135048">
            <w:pPr>
              <w:rPr>
                <w:rFonts w:ascii="Roboto Light" w:hAnsi="Roboto Light"/>
                <w:highlight w:val="yellow"/>
              </w:rPr>
            </w:pPr>
          </w:p>
        </w:tc>
      </w:tr>
    </w:tbl>
    <w:p w14:paraId="6B0C495E" w14:textId="148B8CBF" w:rsidR="00504BD4" w:rsidRPr="00BC2621" w:rsidRDefault="00504BD4" w:rsidP="00805969">
      <w:pPr>
        <w:spacing w:after="0" w:line="240" w:lineRule="auto"/>
        <w:rPr>
          <w:rFonts w:ascii="Roboto Light" w:hAnsi="Roboto Light" w:cs="Arial"/>
          <w:b/>
          <w:u w:val="single"/>
        </w:rPr>
      </w:pPr>
      <w:r w:rsidRPr="00BC2621">
        <w:rPr>
          <w:rFonts w:ascii="Roboto Light" w:hAnsi="Roboto Light" w:cs="Arial"/>
          <w:b/>
          <w:u w:val="single"/>
        </w:rPr>
        <w:t>PLEASE READ AND CONFIRM:</w:t>
      </w:r>
    </w:p>
    <w:p w14:paraId="3930A1D3" w14:textId="77777777" w:rsidR="00504BD4" w:rsidRPr="00BC2621" w:rsidRDefault="00504BD4" w:rsidP="00805969">
      <w:pPr>
        <w:spacing w:after="0" w:line="240" w:lineRule="auto"/>
        <w:rPr>
          <w:rFonts w:ascii="Roboto Light" w:hAnsi="Roboto Light" w:cs="Arial"/>
        </w:rPr>
      </w:pPr>
    </w:p>
    <w:p w14:paraId="699D5F7C" w14:textId="744FD416" w:rsidR="00504BD4" w:rsidRPr="00BC2621" w:rsidRDefault="00504BD4" w:rsidP="00504BD4">
      <w:pPr>
        <w:spacing w:after="0" w:line="240" w:lineRule="auto"/>
        <w:ind w:left="720" w:hanging="720"/>
        <w:rPr>
          <w:rFonts w:ascii="Roboto Light" w:hAnsi="Roboto Light" w:cs="Arial"/>
        </w:rPr>
      </w:pPr>
      <w:r w:rsidRPr="00BC2621">
        <w:rPr>
          <w:rFonts w:ascii="Roboto Light" w:hAnsi="Roboto Light" w:cs="Arial"/>
          <w:b/>
          <w:bCs/>
        </w:rPr>
        <w:t>1)</w:t>
      </w:r>
      <w:r w:rsidRPr="00BC2621">
        <w:rPr>
          <w:rFonts w:ascii="Roboto Light" w:hAnsi="Roboto Light" w:cs="Arial"/>
        </w:rPr>
        <w:tab/>
      </w:r>
      <w:r w:rsidR="00E95AE7" w:rsidRPr="00BC2621">
        <w:rPr>
          <w:rFonts w:ascii="Roboto Light" w:hAnsi="Roboto Light" w:cs="Arial"/>
          <w:b/>
          <w:bCs/>
          <w:highlight w:val="yellow"/>
          <w:u w:val="single"/>
        </w:rPr>
        <w:t>ISSUE 223 &amp; 224 TOGETHER</w:t>
      </w:r>
      <w:r w:rsidR="00E95AE7" w:rsidRPr="00BC2621">
        <w:rPr>
          <w:rFonts w:ascii="Roboto Light" w:hAnsi="Roboto Light" w:cs="Arial"/>
        </w:rPr>
        <w:t xml:space="preserve"> - </w:t>
      </w:r>
      <w:r w:rsidR="00805969" w:rsidRPr="00BC2621">
        <w:rPr>
          <w:rFonts w:ascii="Roboto Light" w:hAnsi="Roboto Light" w:cs="Arial"/>
        </w:rPr>
        <w:t xml:space="preserve">My application is for both 223 &amp; 224 certification, if conditions of consent are outstanding, please </w:t>
      </w:r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>issue 223 &amp; 224 certification together</w:t>
      </w:r>
      <w:r w:rsidR="00805969" w:rsidRPr="00BC2621">
        <w:rPr>
          <w:rFonts w:ascii="Roboto Light" w:hAnsi="Roboto Light" w:cs="Arial"/>
        </w:rPr>
        <w:t xml:space="preserve"> (223 &amp; 224 certification will be issued once conditions of consent are complete). By ticking this box, </w:t>
      </w:r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 xml:space="preserve">I agree to an extension exceeding the </w:t>
      </w:r>
      <w:proofErr w:type="gramStart"/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>10 working</w:t>
      </w:r>
      <w:proofErr w:type="gramEnd"/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 xml:space="preserve"> day timeframe</w:t>
      </w:r>
      <w:r w:rsidR="00805969" w:rsidRPr="00BC2621">
        <w:rPr>
          <w:rFonts w:ascii="Roboto Light" w:hAnsi="Roboto Light" w:cs="Arial"/>
        </w:rPr>
        <w:t xml:space="preserve"> for issuing a certification pursuant to section 223 of the RMA 1991. </w:t>
      </w:r>
      <w:r w:rsidRPr="00BC2621">
        <w:rPr>
          <w:rFonts w:ascii="Roboto Light" w:hAnsi="Roboto Light" w:cs="Arial"/>
        </w:rPr>
        <w:tab/>
      </w:r>
      <w:r w:rsidRPr="00BC2621">
        <w:rPr>
          <w:rFonts w:ascii="Roboto Light" w:hAnsi="Roboto Light" w:cs="Arial"/>
        </w:rPr>
        <w:tab/>
      </w:r>
      <w:r w:rsidRPr="00BC2621">
        <w:rPr>
          <w:rFonts w:ascii="Roboto Light" w:hAnsi="Roboto Light" w:cs="Arial"/>
        </w:rPr>
        <w:tab/>
      </w:r>
    </w:p>
    <w:p w14:paraId="21BC484C" w14:textId="70440E14" w:rsidR="00504BD4" w:rsidRPr="00BC2621" w:rsidRDefault="00504BD4" w:rsidP="00504BD4">
      <w:pPr>
        <w:spacing w:after="0" w:line="240" w:lineRule="auto"/>
        <w:ind w:left="720" w:hanging="720"/>
        <w:rPr>
          <w:rFonts w:ascii="Roboto Light" w:hAnsi="Roboto Light" w:cs="Arial"/>
        </w:rPr>
      </w:pPr>
    </w:p>
    <w:p w14:paraId="313B9241" w14:textId="18D6E0C4" w:rsidR="00805969" w:rsidRPr="00BC2621" w:rsidRDefault="001820F0" w:rsidP="00504BD4">
      <w:pPr>
        <w:spacing w:after="0" w:line="240" w:lineRule="auto"/>
        <w:ind w:left="720"/>
        <w:rPr>
          <w:rFonts w:ascii="Roboto Light" w:hAnsi="Roboto Light" w:cs="Arial"/>
          <w:b/>
          <w:sz w:val="16"/>
          <w:szCs w:val="16"/>
        </w:rPr>
      </w:pPr>
      <w:r w:rsidRPr="00BC2621">
        <w:rPr>
          <w:rFonts w:ascii="Roboto Light" w:hAnsi="Roboto Light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67586" wp14:editId="1EE62B23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285750" cy="1778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D6E0A" id="Rectangle 7" o:spid="_x0000_s1026" style="position:absolute;margin-left:66pt;margin-top:.45pt;width:22.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PeYw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504BD4" w:rsidRPr="00BC2621">
        <w:rPr>
          <w:rFonts w:ascii="Roboto Light" w:hAnsi="Roboto Light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79DB1" wp14:editId="442BBA60">
                <wp:simplePos x="0" y="0"/>
                <wp:positionH relativeFrom="column">
                  <wp:posOffset>88900</wp:posOffset>
                </wp:positionH>
                <wp:positionV relativeFrom="paragraph">
                  <wp:posOffset>3810</wp:posOffset>
                </wp:positionV>
                <wp:extent cx="285750" cy="177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A0929" id="Rectangle 2" o:spid="_x0000_s1026" style="position:absolute;margin-left:7pt;margin-top:.3pt;width:22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ZYYw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805969" w:rsidRPr="00BC2621">
        <w:rPr>
          <w:rFonts w:ascii="Roboto Light" w:hAnsi="Roboto Light" w:cs="Arial"/>
          <w:b/>
          <w:highlight w:val="yellow"/>
        </w:rPr>
        <w:t>Y</w:t>
      </w:r>
      <w:r w:rsidR="00504BD4" w:rsidRPr="00BC2621">
        <w:rPr>
          <w:rFonts w:ascii="Roboto Light" w:hAnsi="Roboto Light" w:cs="Arial"/>
          <w:b/>
          <w:highlight w:val="yellow"/>
        </w:rPr>
        <w:t xml:space="preserve">ES </w:t>
      </w:r>
      <w:r w:rsidR="00805969" w:rsidRPr="00BC2621">
        <w:rPr>
          <w:rFonts w:ascii="Roboto Light" w:hAnsi="Roboto Light" w:cs="Arial"/>
          <w:b/>
          <w:highlight w:val="yellow"/>
        </w:rPr>
        <w:t xml:space="preserve"> </w:t>
      </w:r>
      <w:r w:rsidR="00504BD4" w:rsidRPr="00BC2621">
        <w:rPr>
          <w:rFonts w:ascii="Roboto Light" w:hAnsi="Roboto Light" w:cs="Arial"/>
          <w:b/>
          <w:highlight w:val="yellow"/>
        </w:rPr>
        <w:t xml:space="preserve">         </w:t>
      </w:r>
      <w:r w:rsidR="00805969" w:rsidRPr="00BC2621">
        <w:rPr>
          <w:rFonts w:ascii="Roboto Light" w:hAnsi="Roboto Light" w:cs="Arial"/>
          <w:b/>
          <w:highlight w:val="yellow"/>
        </w:rPr>
        <w:t>N</w:t>
      </w:r>
      <w:r w:rsidR="00504BD4" w:rsidRPr="00BC2621">
        <w:rPr>
          <w:rFonts w:ascii="Roboto Light" w:hAnsi="Roboto Light" w:cs="Arial"/>
          <w:b/>
          <w:highlight w:val="yellow"/>
        </w:rPr>
        <w:t>O</w:t>
      </w:r>
      <w:r w:rsidR="00805969" w:rsidRPr="00BC2621">
        <w:rPr>
          <w:rFonts w:ascii="Roboto Light" w:hAnsi="Roboto Light" w:cs="Arial"/>
          <w:b/>
        </w:rPr>
        <w:t xml:space="preserve"> </w:t>
      </w:r>
      <w:r w:rsidR="00805969" w:rsidRPr="00BC2621">
        <w:rPr>
          <w:rFonts w:ascii="Roboto Light" w:hAnsi="Roboto Light" w:cs="Arial"/>
          <w:b/>
          <w:sz w:val="16"/>
          <w:szCs w:val="16"/>
        </w:rPr>
        <w:t>(Please select one)</w:t>
      </w:r>
    </w:p>
    <w:p w14:paraId="06797BD3" w14:textId="7D8FFF1A" w:rsidR="007F6E10" w:rsidRPr="00BC2621" w:rsidRDefault="007F6E10" w:rsidP="00504BD4">
      <w:pPr>
        <w:spacing w:after="0" w:line="240" w:lineRule="auto"/>
        <w:ind w:left="720"/>
        <w:rPr>
          <w:rFonts w:ascii="Roboto Light" w:hAnsi="Roboto Light" w:cs="Arial"/>
          <w:b/>
        </w:rPr>
      </w:pPr>
    </w:p>
    <w:p w14:paraId="183A8428" w14:textId="17ECA1D0" w:rsidR="007F6E10" w:rsidRPr="00BC2621" w:rsidRDefault="007F6E10" w:rsidP="00504BD4">
      <w:pPr>
        <w:spacing w:after="0" w:line="240" w:lineRule="auto"/>
        <w:ind w:left="720"/>
        <w:rPr>
          <w:rFonts w:ascii="Roboto Light" w:hAnsi="Roboto Light" w:cs="Arial"/>
          <w:b/>
        </w:rPr>
      </w:pPr>
    </w:p>
    <w:p w14:paraId="6C0873A3" w14:textId="62727E5C" w:rsidR="007F6E10" w:rsidRPr="00BC2621" w:rsidRDefault="007F6E10" w:rsidP="00504BD4">
      <w:pPr>
        <w:spacing w:after="0" w:line="240" w:lineRule="auto"/>
        <w:ind w:left="720"/>
        <w:rPr>
          <w:rFonts w:ascii="Roboto Light" w:hAnsi="Roboto Light" w:cs="Arial"/>
          <w:b/>
          <w:u w:val="single"/>
        </w:rPr>
      </w:pPr>
      <w:r w:rsidRPr="00BC2621">
        <w:rPr>
          <w:rFonts w:ascii="Roboto Light" w:hAnsi="Roboto Light" w:cs="Arial"/>
          <w:b/>
          <w:highlight w:val="yellow"/>
          <w:u w:val="single"/>
        </w:rPr>
        <w:t>OR</w:t>
      </w:r>
    </w:p>
    <w:p w14:paraId="2765A38B" w14:textId="77777777" w:rsidR="00805969" w:rsidRPr="00BC2621" w:rsidRDefault="00805969" w:rsidP="00805969">
      <w:pPr>
        <w:spacing w:after="0" w:line="240" w:lineRule="auto"/>
        <w:ind w:left="720"/>
        <w:rPr>
          <w:rFonts w:ascii="Roboto Light" w:hAnsi="Roboto Light" w:cs="Arial"/>
        </w:rPr>
      </w:pPr>
    </w:p>
    <w:p w14:paraId="01BFCAAE" w14:textId="51C031E4" w:rsidR="00504BD4" w:rsidRPr="00BC2621" w:rsidRDefault="00504BD4" w:rsidP="00504BD4">
      <w:pPr>
        <w:ind w:left="720" w:hanging="720"/>
        <w:rPr>
          <w:rFonts w:ascii="Roboto Light" w:hAnsi="Roboto Light" w:cs="Arial"/>
          <w:b/>
          <w:bCs/>
          <w:i/>
          <w:iCs/>
          <w:u w:val="single"/>
        </w:rPr>
      </w:pPr>
      <w:r w:rsidRPr="00BC2621">
        <w:rPr>
          <w:rFonts w:ascii="Roboto Light" w:hAnsi="Roboto Light" w:cs="Arial"/>
          <w:b/>
          <w:bCs/>
        </w:rPr>
        <w:t>2)</w:t>
      </w:r>
      <w:r w:rsidRPr="00BC2621">
        <w:rPr>
          <w:rFonts w:ascii="Roboto Light" w:hAnsi="Roboto Light" w:cs="Arial"/>
        </w:rPr>
        <w:tab/>
      </w:r>
      <w:r w:rsidR="00E95AE7" w:rsidRPr="00BC2621">
        <w:rPr>
          <w:rFonts w:ascii="Roboto Light" w:hAnsi="Roboto Light" w:cs="Arial"/>
          <w:b/>
          <w:bCs/>
          <w:highlight w:val="yellow"/>
          <w:u w:val="single"/>
        </w:rPr>
        <w:t>ISSUE 223 &amp; 224 SEPARATELY</w:t>
      </w:r>
      <w:r w:rsidR="00E95AE7" w:rsidRPr="00BC2621">
        <w:rPr>
          <w:rFonts w:ascii="Roboto Light" w:hAnsi="Roboto Light" w:cs="Arial"/>
          <w:b/>
          <w:bCs/>
          <w:u w:val="single"/>
        </w:rPr>
        <w:t>-</w:t>
      </w:r>
      <w:r w:rsidR="00E95AE7" w:rsidRPr="00BC2621">
        <w:rPr>
          <w:rFonts w:ascii="Roboto Light" w:hAnsi="Roboto Light" w:cs="Arial"/>
        </w:rPr>
        <w:t xml:space="preserve"> </w:t>
      </w:r>
      <w:r w:rsidR="00805969" w:rsidRPr="00BC2621">
        <w:rPr>
          <w:rFonts w:ascii="Roboto Light" w:hAnsi="Roboto Light" w:cs="Arial"/>
        </w:rPr>
        <w:t xml:space="preserve">My application is for both 223 &amp; 224 certification, if conditions of consent are outstanding, please </w:t>
      </w:r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 xml:space="preserve">issue 223 </w:t>
      </w:r>
      <w:proofErr w:type="gramStart"/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>certification</w:t>
      </w:r>
      <w:proofErr w:type="gramEnd"/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 xml:space="preserve"> separate to 224 certification</w:t>
      </w:r>
      <w:r w:rsidR="00805969" w:rsidRPr="00BC2621">
        <w:rPr>
          <w:rFonts w:ascii="Roboto Light" w:hAnsi="Roboto Light" w:cs="Arial"/>
        </w:rPr>
        <w:t xml:space="preserve"> (224 certification will be issued once conditions of consent are complete). By ticking this </w:t>
      </w:r>
      <w:proofErr w:type="gramStart"/>
      <w:r w:rsidR="00805969" w:rsidRPr="00BC2621">
        <w:rPr>
          <w:rFonts w:ascii="Roboto Light" w:hAnsi="Roboto Light" w:cs="Arial"/>
        </w:rPr>
        <w:t>box</w:t>
      </w:r>
      <w:proofErr w:type="gramEnd"/>
      <w:r w:rsidR="00805969" w:rsidRPr="00BC2621">
        <w:rPr>
          <w:rFonts w:ascii="Roboto Light" w:hAnsi="Roboto Light" w:cs="Arial"/>
        </w:rPr>
        <w:t xml:space="preserve"> </w:t>
      </w:r>
      <w:r w:rsidR="00805969" w:rsidRPr="00BC2621">
        <w:rPr>
          <w:rFonts w:ascii="Roboto Light" w:hAnsi="Roboto Light" w:cs="Arial"/>
          <w:b/>
          <w:bCs/>
          <w:i/>
          <w:iCs/>
          <w:u w:val="single"/>
        </w:rPr>
        <w:t xml:space="preserve">I agree that 223 certification may be issued separately to 224 certification. </w:t>
      </w:r>
    </w:p>
    <w:p w14:paraId="2BF0A2C5" w14:textId="531F18C4" w:rsidR="00805969" w:rsidRPr="00BC2621" w:rsidRDefault="001820F0" w:rsidP="00504BD4">
      <w:pPr>
        <w:ind w:left="720"/>
        <w:rPr>
          <w:rFonts w:ascii="Roboto Light" w:hAnsi="Roboto Light" w:cs="Arial"/>
        </w:rPr>
      </w:pPr>
      <w:r w:rsidRPr="00BC2621">
        <w:rPr>
          <w:rFonts w:ascii="Roboto Light" w:hAnsi="Roboto Light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EF973" wp14:editId="14E83564">
                <wp:simplePos x="0" y="0"/>
                <wp:positionH relativeFrom="column">
                  <wp:posOffset>838200</wp:posOffset>
                </wp:positionH>
                <wp:positionV relativeFrom="paragraph">
                  <wp:posOffset>12065</wp:posOffset>
                </wp:positionV>
                <wp:extent cx="285750" cy="1778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0E523" id="Rectangle 6" o:spid="_x0000_s1026" style="position:absolute;margin-left:66pt;margin-top:.95pt;width:22.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="00504BD4" w:rsidRPr="00BC2621">
        <w:rPr>
          <w:rFonts w:ascii="Roboto Light" w:hAnsi="Roboto Light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1526" wp14:editId="43B41ECF">
                <wp:simplePos x="0" y="0"/>
                <wp:positionH relativeFrom="column">
                  <wp:posOffset>107950</wp:posOffset>
                </wp:positionH>
                <wp:positionV relativeFrom="paragraph">
                  <wp:posOffset>-635</wp:posOffset>
                </wp:positionV>
                <wp:extent cx="285750" cy="1778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D383A" id="Rectangle 5" o:spid="_x0000_s1026" style="position:absolute;margin-left:8.5pt;margin-top:-.05pt;width:22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4+YwIAABE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805969" w:rsidRPr="00BC2621">
        <w:rPr>
          <w:rFonts w:ascii="Roboto Light" w:hAnsi="Roboto Light" w:cs="Arial"/>
          <w:b/>
          <w:highlight w:val="yellow"/>
        </w:rPr>
        <w:t>Y</w:t>
      </w:r>
      <w:r w:rsidR="00504BD4" w:rsidRPr="00BC2621">
        <w:rPr>
          <w:rFonts w:ascii="Roboto Light" w:hAnsi="Roboto Light" w:cs="Arial"/>
          <w:b/>
          <w:highlight w:val="yellow"/>
        </w:rPr>
        <w:t xml:space="preserve">ES         </w:t>
      </w:r>
      <w:r w:rsidR="00805969" w:rsidRPr="00BC2621">
        <w:rPr>
          <w:rFonts w:ascii="Roboto Light" w:hAnsi="Roboto Light" w:cs="Arial"/>
          <w:b/>
          <w:highlight w:val="yellow"/>
        </w:rPr>
        <w:t xml:space="preserve"> </w:t>
      </w:r>
      <w:r w:rsidR="00504BD4" w:rsidRPr="00BC2621">
        <w:rPr>
          <w:rFonts w:ascii="Roboto Light" w:hAnsi="Roboto Light" w:cs="Arial"/>
          <w:b/>
          <w:highlight w:val="yellow"/>
        </w:rPr>
        <w:t xml:space="preserve"> </w:t>
      </w:r>
      <w:r w:rsidR="00805969" w:rsidRPr="00BC2621">
        <w:rPr>
          <w:rFonts w:ascii="Roboto Light" w:hAnsi="Roboto Light" w:cs="Arial"/>
          <w:b/>
          <w:highlight w:val="yellow"/>
        </w:rPr>
        <w:t>N</w:t>
      </w:r>
      <w:r w:rsidR="00504BD4" w:rsidRPr="00BC2621">
        <w:rPr>
          <w:rFonts w:ascii="Roboto Light" w:hAnsi="Roboto Light" w:cs="Arial"/>
          <w:b/>
          <w:highlight w:val="yellow"/>
        </w:rPr>
        <w:t>O</w:t>
      </w:r>
      <w:r w:rsidR="00805969" w:rsidRPr="00BC2621">
        <w:rPr>
          <w:rFonts w:ascii="Roboto Light" w:hAnsi="Roboto Light" w:cs="Arial"/>
          <w:b/>
        </w:rPr>
        <w:t xml:space="preserve"> </w:t>
      </w:r>
      <w:r w:rsidR="00805969" w:rsidRPr="00BC2621">
        <w:rPr>
          <w:rFonts w:ascii="Roboto Light" w:hAnsi="Roboto Light" w:cs="Arial"/>
          <w:b/>
          <w:sz w:val="16"/>
          <w:szCs w:val="16"/>
        </w:rPr>
        <w:t>(Please select one)</w:t>
      </w:r>
    </w:p>
    <w:p w14:paraId="47862F13" w14:textId="77777777" w:rsidR="00805969" w:rsidRPr="00BC2621" w:rsidRDefault="00805969" w:rsidP="00F11A0A">
      <w:pPr>
        <w:rPr>
          <w:rFonts w:ascii="Roboto Light" w:hAnsi="Roboto Light" w:cs="Arial"/>
          <w:b/>
          <w:u w:val="single"/>
        </w:rPr>
      </w:pPr>
    </w:p>
    <w:p w14:paraId="00EE4648" w14:textId="77777777" w:rsidR="00940868" w:rsidRDefault="002579E4" w:rsidP="00F11A0A">
      <w:pPr>
        <w:rPr>
          <w:rFonts w:ascii="Roboto Light" w:hAnsi="Roboto Light" w:cs="Arial"/>
          <w:b/>
        </w:rPr>
      </w:pPr>
      <w:r w:rsidRPr="00BC2621">
        <w:rPr>
          <w:rFonts w:ascii="Roboto Light" w:hAnsi="Roboto Light" w:cs="Arial"/>
          <w:b/>
          <w:u w:val="single"/>
        </w:rPr>
        <w:t>FEES PAID</w:t>
      </w:r>
      <w:r w:rsidR="00CE06A0" w:rsidRPr="00BC2621">
        <w:rPr>
          <w:rFonts w:ascii="Roboto Light" w:hAnsi="Roboto Light" w:cs="Arial"/>
          <w:b/>
          <w:u w:val="single"/>
        </w:rPr>
        <w:t xml:space="preserve"> &amp; DATE</w:t>
      </w:r>
      <w:r w:rsidR="00437993" w:rsidRPr="00BC2621">
        <w:rPr>
          <w:rFonts w:ascii="Roboto Light" w:hAnsi="Roboto Light"/>
        </w:rPr>
        <w:tab/>
      </w:r>
      <w:r w:rsidR="00437993" w:rsidRPr="00BC2621">
        <w:rPr>
          <w:rFonts w:ascii="Roboto Light" w:hAnsi="Roboto Light"/>
        </w:rPr>
        <w:tab/>
      </w:r>
      <w:r w:rsidR="00437993" w:rsidRPr="00BC2621">
        <w:rPr>
          <w:rFonts w:ascii="Roboto Light" w:hAnsi="Roboto Light"/>
        </w:rPr>
        <w:tab/>
      </w:r>
      <w:r w:rsidR="00437993" w:rsidRPr="00BC2621">
        <w:rPr>
          <w:rFonts w:ascii="Roboto Light" w:hAnsi="Roboto Light"/>
        </w:rPr>
        <w:tab/>
      </w:r>
      <w:r w:rsidRPr="00BC2621">
        <w:rPr>
          <w:rFonts w:ascii="Roboto Light" w:hAnsi="Roboto Light" w:cs="Arial"/>
          <w:b/>
        </w:rPr>
        <w:t>Y/N</w:t>
      </w:r>
      <w:r w:rsidR="00CE06A0" w:rsidRPr="00BC2621">
        <w:rPr>
          <w:rFonts w:ascii="Roboto Light" w:hAnsi="Roboto Light"/>
        </w:rPr>
        <w:tab/>
      </w:r>
      <w:r w:rsidR="00CE06A0" w:rsidRPr="00BC2621">
        <w:rPr>
          <w:rFonts w:ascii="Roboto Light" w:hAnsi="Roboto Light"/>
        </w:rPr>
        <w:tab/>
      </w:r>
      <w:r w:rsidR="00CE06A0" w:rsidRPr="00BC2621">
        <w:rPr>
          <w:rFonts w:ascii="Roboto Light" w:hAnsi="Roboto Light" w:cs="Arial"/>
          <w:b/>
        </w:rPr>
        <w:t>Date:</w:t>
      </w:r>
      <w:r w:rsidR="00940868">
        <w:rPr>
          <w:rFonts w:ascii="Roboto Light" w:hAnsi="Roboto Light" w:cs="Arial"/>
          <w:b/>
        </w:rPr>
        <w:br/>
      </w:r>
      <w:r w:rsidR="00940868">
        <w:rPr>
          <w:rFonts w:ascii="Roboto Light" w:hAnsi="Roboto Light" w:cs="Arial"/>
          <w:b/>
        </w:rPr>
        <w:br/>
      </w:r>
      <w:r w:rsidR="00940868" w:rsidRPr="00940868">
        <w:rPr>
          <w:rFonts w:ascii="Roboto Light" w:hAnsi="Roboto Light" w:cs="Arial"/>
          <w:b/>
          <w:sz w:val="24"/>
          <w:szCs w:val="24"/>
          <w:u w:val="single"/>
        </w:rPr>
        <w:t>Debtor Details:</w:t>
      </w:r>
      <w:r w:rsidR="00940868">
        <w:rPr>
          <w:rFonts w:ascii="Roboto Light" w:hAnsi="Roboto Light" w:cs="Arial"/>
          <w:b/>
        </w:rPr>
        <w:br/>
      </w:r>
    </w:p>
    <w:p w14:paraId="3F29823B" w14:textId="1FB05A91" w:rsidR="002579E4" w:rsidRPr="00940868" w:rsidRDefault="00940868" w:rsidP="00F11A0A">
      <w:pPr>
        <w:rPr>
          <w:rFonts w:ascii="Roboto Light" w:hAnsi="Roboto Light" w:cs="Arial"/>
          <w:bCs/>
        </w:rPr>
      </w:pPr>
      <w:r w:rsidRPr="00940868">
        <w:rPr>
          <w:rFonts w:ascii="Roboto Light" w:hAnsi="Roboto Light" w:cs="Arial"/>
          <w:bCs/>
        </w:rPr>
        <w:t>Debtor Name:</w:t>
      </w:r>
      <w:r w:rsidRPr="00940868">
        <w:rPr>
          <w:rFonts w:ascii="Roboto Light" w:hAnsi="Roboto Light" w:cs="Arial"/>
          <w:bCs/>
        </w:rPr>
        <w:br/>
        <w:t>Debtor Address:</w:t>
      </w:r>
      <w:r w:rsidRPr="00940868">
        <w:rPr>
          <w:rFonts w:ascii="Roboto Light" w:hAnsi="Roboto Light" w:cs="Arial"/>
          <w:bCs/>
        </w:rPr>
        <w:br/>
        <w:t>Debtor email:</w:t>
      </w:r>
    </w:p>
    <w:p w14:paraId="3569BE87" w14:textId="3098E99C" w:rsidR="00437993" w:rsidRPr="00BC2621" w:rsidRDefault="00437993" w:rsidP="00F11A0A">
      <w:pPr>
        <w:rPr>
          <w:rFonts w:ascii="Roboto Light" w:hAnsi="Roboto Light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933"/>
      </w:tblGrid>
      <w:tr w:rsidR="00EB1D7A" w:rsidRPr="00BC2621" w14:paraId="553368B8" w14:textId="77777777" w:rsidTr="00323148">
        <w:tc>
          <w:tcPr>
            <w:tcW w:w="4673" w:type="dxa"/>
            <w:shd w:val="clear" w:color="auto" w:fill="70AD47" w:themeFill="accent6"/>
          </w:tcPr>
          <w:p w14:paraId="0BF7C507" w14:textId="3098E99C" w:rsidR="00EB1D7A" w:rsidRPr="00BC2621" w:rsidRDefault="00DA45F9" w:rsidP="00F11A0A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Item</w:t>
            </w:r>
          </w:p>
          <w:p w14:paraId="6452A347" w14:textId="3098E99C" w:rsidR="00437993" w:rsidRPr="00BC2621" w:rsidRDefault="00437993" w:rsidP="00F11A0A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514ECE7B" w14:textId="7FB989B0" w:rsidR="00EB1D7A" w:rsidRPr="00BC2621" w:rsidRDefault="00DA45F9" w:rsidP="00F11A0A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Fee</w:t>
            </w:r>
          </w:p>
        </w:tc>
        <w:tc>
          <w:tcPr>
            <w:tcW w:w="1276" w:type="dxa"/>
            <w:shd w:val="clear" w:color="auto" w:fill="70AD47" w:themeFill="accent6"/>
          </w:tcPr>
          <w:p w14:paraId="57542FE8" w14:textId="42012375" w:rsidR="00EB1D7A" w:rsidRPr="00BC2621" w:rsidRDefault="00D4572A" w:rsidP="00F11A0A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Y</w:t>
            </w:r>
            <w:r w:rsidR="007F6E10" w:rsidRPr="00BC2621">
              <w:rPr>
                <w:rFonts w:ascii="Roboto Light" w:hAnsi="Roboto Light" w:cs="Arial"/>
                <w:b/>
              </w:rPr>
              <w:t xml:space="preserve"> / N / N/A</w:t>
            </w:r>
          </w:p>
        </w:tc>
        <w:tc>
          <w:tcPr>
            <w:tcW w:w="1933" w:type="dxa"/>
            <w:shd w:val="clear" w:color="auto" w:fill="70AD47" w:themeFill="accent6"/>
          </w:tcPr>
          <w:p w14:paraId="53BEAE59" w14:textId="15AC0261" w:rsidR="00EB1D7A" w:rsidRPr="00BC2621" w:rsidRDefault="00DA45F9" w:rsidP="00F11A0A">
            <w:pPr>
              <w:rPr>
                <w:rFonts w:ascii="Roboto Light" w:hAnsi="Roboto Light" w:cs="Arial"/>
                <w:b/>
              </w:rPr>
            </w:pPr>
            <w:r w:rsidRPr="00BC2621">
              <w:rPr>
                <w:rFonts w:ascii="Roboto Light" w:hAnsi="Roboto Light" w:cs="Arial"/>
                <w:b/>
              </w:rPr>
              <w:t>Total</w:t>
            </w:r>
          </w:p>
        </w:tc>
      </w:tr>
      <w:tr w:rsidR="00CE7DD7" w:rsidRPr="00BC2621" w14:paraId="6458A395" w14:textId="77777777" w:rsidTr="00323148">
        <w:tc>
          <w:tcPr>
            <w:tcW w:w="4673" w:type="dxa"/>
          </w:tcPr>
          <w:p w14:paraId="60D35C95" w14:textId="189757B0" w:rsidR="00CE7DD7" w:rsidRPr="00BC2621" w:rsidRDefault="00CE7DD7" w:rsidP="00F11A0A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Development Contributions</w:t>
            </w:r>
            <w:r w:rsidR="004F2284" w:rsidRPr="00BC2621">
              <w:rPr>
                <w:rFonts w:ascii="Roboto Light" w:hAnsi="Roboto Light" w:cs="Arial"/>
              </w:rPr>
              <w:t xml:space="preserve"> (if applicable)</w:t>
            </w:r>
          </w:p>
        </w:tc>
        <w:tc>
          <w:tcPr>
            <w:tcW w:w="1134" w:type="dxa"/>
          </w:tcPr>
          <w:p w14:paraId="2793ADFA" w14:textId="53440F34" w:rsidR="00CE7DD7" w:rsidRPr="00BC2621" w:rsidRDefault="00C263F7" w:rsidP="00F11A0A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 xml:space="preserve">See </w:t>
            </w:r>
            <w:proofErr w:type="spellStart"/>
            <w:r w:rsidRPr="00BC2621">
              <w:rPr>
                <w:rFonts w:ascii="Roboto Light" w:hAnsi="Roboto Light" w:cs="Arial"/>
              </w:rPr>
              <w:t>Tbl</w:t>
            </w:r>
            <w:proofErr w:type="spellEnd"/>
            <w:r w:rsidRPr="00BC2621">
              <w:rPr>
                <w:rFonts w:ascii="Roboto Light" w:hAnsi="Roboto Light" w:cs="Arial"/>
              </w:rPr>
              <w:t xml:space="preserve"> Below</w:t>
            </w:r>
          </w:p>
        </w:tc>
        <w:tc>
          <w:tcPr>
            <w:tcW w:w="1276" w:type="dxa"/>
          </w:tcPr>
          <w:p w14:paraId="67860E3C" w14:textId="77777777" w:rsidR="00CE7DD7" w:rsidRPr="00BC2621" w:rsidRDefault="00CE7DD7" w:rsidP="00F11A0A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1933" w:type="dxa"/>
          </w:tcPr>
          <w:p w14:paraId="1CDCF967" w14:textId="3B5219D8" w:rsidR="00CE7DD7" w:rsidRPr="00BC2621" w:rsidRDefault="009F2409" w:rsidP="00F11A0A">
            <w:pPr>
              <w:rPr>
                <w:rFonts w:ascii="Roboto Light" w:hAnsi="Roboto Light" w:cs="Arial"/>
                <w:highlight w:val="yellow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DA45F9" w:rsidRPr="00BC2621" w14:paraId="3876BE8F" w14:textId="77777777" w:rsidTr="00323148">
        <w:tc>
          <w:tcPr>
            <w:tcW w:w="4673" w:type="dxa"/>
          </w:tcPr>
          <w:p w14:paraId="3DA312BA" w14:textId="196CB0FA" w:rsidR="00DA45F9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 xml:space="preserve">223 and 224 </w:t>
            </w:r>
            <w:r w:rsidR="00545133" w:rsidRPr="00BC2621">
              <w:rPr>
                <w:rFonts w:ascii="Roboto Light" w:hAnsi="Roboto Light" w:cs="Arial"/>
              </w:rPr>
              <w:t>certification</w:t>
            </w:r>
            <w:r w:rsidRPr="00BC2621">
              <w:rPr>
                <w:rFonts w:ascii="Roboto Light" w:hAnsi="Roboto Light" w:cs="Arial"/>
              </w:rPr>
              <w:t xml:space="preserve"> (1-</w:t>
            </w:r>
            <w:r w:rsidR="00C263F7" w:rsidRPr="00BC2621">
              <w:rPr>
                <w:rFonts w:ascii="Roboto Light" w:hAnsi="Roboto Light" w:cs="Arial"/>
              </w:rPr>
              <w:t>4</w:t>
            </w:r>
            <w:r w:rsidRPr="00BC2621">
              <w:rPr>
                <w:rFonts w:ascii="Roboto Light" w:hAnsi="Roboto Light" w:cs="Arial"/>
              </w:rPr>
              <w:t xml:space="preserve"> lots)</w:t>
            </w:r>
          </w:p>
          <w:p w14:paraId="30453343" w14:textId="671577D5" w:rsidR="00545133" w:rsidRPr="00BC2621" w:rsidRDefault="00545133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134" w:type="dxa"/>
          </w:tcPr>
          <w:p w14:paraId="69CC51B3" w14:textId="5724A5D5" w:rsidR="00DA45F9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$650</w:t>
            </w:r>
          </w:p>
        </w:tc>
        <w:tc>
          <w:tcPr>
            <w:tcW w:w="1276" w:type="dxa"/>
          </w:tcPr>
          <w:p w14:paraId="5E67415A" w14:textId="77777777" w:rsidR="00DA45F9" w:rsidRPr="00BC2621" w:rsidRDefault="00DA45F9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3A43072B" w14:textId="5043E600" w:rsidR="00DA45F9" w:rsidRPr="00BC2621" w:rsidRDefault="009F240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DA45F9" w:rsidRPr="00BC2621" w14:paraId="6BA5C917" w14:textId="77777777" w:rsidTr="00323148">
        <w:tc>
          <w:tcPr>
            <w:tcW w:w="4673" w:type="dxa"/>
          </w:tcPr>
          <w:p w14:paraId="26EE9147" w14:textId="748B737E" w:rsidR="006F5AB0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 xml:space="preserve">223 and 224 certification (more than </w:t>
            </w:r>
            <w:r w:rsidR="00C263F7" w:rsidRPr="00BC2621">
              <w:rPr>
                <w:rFonts w:ascii="Roboto Light" w:hAnsi="Roboto Light" w:cs="Arial"/>
              </w:rPr>
              <w:t>5</w:t>
            </w:r>
            <w:r w:rsidRPr="00BC2621">
              <w:rPr>
                <w:rFonts w:ascii="Roboto Light" w:hAnsi="Roboto Light" w:cs="Arial"/>
              </w:rPr>
              <w:t xml:space="preserve"> lots)</w:t>
            </w:r>
          </w:p>
          <w:p w14:paraId="3E7947CB" w14:textId="3098E99C" w:rsidR="00DA45F9" w:rsidRPr="00BC2621" w:rsidRDefault="00DA45F9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134" w:type="dxa"/>
          </w:tcPr>
          <w:p w14:paraId="4DC41A66" w14:textId="0EA45DD8" w:rsidR="00DA45F9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$1500</w:t>
            </w:r>
          </w:p>
        </w:tc>
        <w:tc>
          <w:tcPr>
            <w:tcW w:w="1276" w:type="dxa"/>
          </w:tcPr>
          <w:p w14:paraId="7735AB38" w14:textId="77777777" w:rsidR="00DA45F9" w:rsidRPr="00BC2621" w:rsidRDefault="00DA45F9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60F68053" w14:textId="778325D4" w:rsidR="00DA45F9" w:rsidRPr="00BC2621" w:rsidRDefault="009F240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AE4AB1" w:rsidRPr="00BC2621" w14:paraId="5E2D3BD9" w14:textId="77777777" w:rsidTr="00323148">
        <w:tc>
          <w:tcPr>
            <w:tcW w:w="4673" w:type="dxa"/>
          </w:tcPr>
          <w:p w14:paraId="26588ADE" w14:textId="607AB4FA" w:rsidR="00AE4AB1" w:rsidRPr="00BC2621" w:rsidRDefault="00AE4AB1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 xml:space="preserve">Consent Notice(s) and </w:t>
            </w:r>
            <w:r w:rsidR="00545133" w:rsidRPr="00BC2621">
              <w:rPr>
                <w:rFonts w:ascii="Roboto Light" w:hAnsi="Roboto Light" w:cs="Arial"/>
              </w:rPr>
              <w:t>m</w:t>
            </w:r>
            <w:r w:rsidRPr="00BC2621">
              <w:rPr>
                <w:rFonts w:ascii="Roboto Light" w:hAnsi="Roboto Light" w:cs="Arial"/>
              </w:rPr>
              <w:t>isc</w:t>
            </w:r>
            <w:r w:rsidR="00545133" w:rsidRPr="00BC2621">
              <w:rPr>
                <w:rFonts w:ascii="Roboto Light" w:hAnsi="Roboto Light" w:cs="Arial"/>
              </w:rPr>
              <w:t>.</w:t>
            </w:r>
            <w:r w:rsidRPr="00BC2621">
              <w:rPr>
                <w:rFonts w:ascii="Roboto Light" w:hAnsi="Roboto Light" w:cs="Arial"/>
              </w:rPr>
              <w:t xml:space="preserve"> subdivision documents</w:t>
            </w:r>
            <w:r w:rsidR="00323148" w:rsidRPr="00BC2621">
              <w:rPr>
                <w:rFonts w:ascii="Roboto Light" w:hAnsi="Roboto Light" w:cs="Arial"/>
              </w:rPr>
              <w:t xml:space="preserve"> (Per consent notice)</w:t>
            </w:r>
          </w:p>
        </w:tc>
        <w:tc>
          <w:tcPr>
            <w:tcW w:w="1134" w:type="dxa"/>
          </w:tcPr>
          <w:p w14:paraId="2DD42AFC" w14:textId="0D0D1B1D" w:rsidR="00AE4AB1" w:rsidRPr="00BC2621" w:rsidRDefault="00AE4AB1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$250</w:t>
            </w:r>
          </w:p>
        </w:tc>
        <w:tc>
          <w:tcPr>
            <w:tcW w:w="1276" w:type="dxa"/>
          </w:tcPr>
          <w:p w14:paraId="3F81D233" w14:textId="77777777" w:rsidR="00AE4AB1" w:rsidRPr="00BC2621" w:rsidRDefault="00AE4AB1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7269C165" w14:textId="0C955866" w:rsidR="00AE4AB1" w:rsidRPr="00BC2621" w:rsidRDefault="009F240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CD3FB4" w:rsidRPr="00BC2621" w14:paraId="011F2C82" w14:textId="77777777" w:rsidTr="00323148">
        <w:tc>
          <w:tcPr>
            <w:tcW w:w="4673" w:type="dxa"/>
          </w:tcPr>
          <w:p w14:paraId="015BA860" w14:textId="4B535ED9" w:rsidR="00CD3FB4" w:rsidRPr="00BC2621" w:rsidRDefault="00CD3FB4" w:rsidP="00CD3FB4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Engineering Approval for Section 224 (1-4 lots)</w:t>
            </w:r>
            <w:r w:rsidR="00323148" w:rsidRPr="00BC2621">
              <w:rPr>
                <w:rFonts w:ascii="Roboto Light" w:hAnsi="Roboto Light" w:cs="Arial"/>
              </w:rPr>
              <w:t xml:space="preserve"> (Plus actual and reasonable costs)</w:t>
            </w:r>
          </w:p>
        </w:tc>
        <w:tc>
          <w:tcPr>
            <w:tcW w:w="1134" w:type="dxa"/>
          </w:tcPr>
          <w:p w14:paraId="34572911" w14:textId="7AD94E18" w:rsidR="00CD3FB4" w:rsidRPr="00BC2621" w:rsidRDefault="00CD3FB4" w:rsidP="00CD3FB4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$500</w:t>
            </w:r>
          </w:p>
        </w:tc>
        <w:tc>
          <w:tcPr>
            <w:tcW w:w="1276" w:type="dxa"/>
          </w:tcPr>
          <w:p w14:paraId="0ECF41E1" w14:textId="77777777" w:rsidR="00CD3FB4" w:rsidRPr="00BC2621" w:rsidRDefault="00CD3FB4" w:rsidP="00CD3FB4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401F0568" w14:textId="6F88D361" w:rsidR="00CD3FB4" w:rsidRPr="00BC2621" w:rsidRDefault="00CD3FB4" w:rsidP="00CD3FB4">
            <w:pPr>
              <w:rPr>
                <w:rFonts w:ascii="Roboto Light" w:hAnsi="Roboto Light" w:cs="Arial"/>
                <w:highlight w:val="yellow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CD3FB4" w:rsidRPr="00BC2621" w14:paraId="5FECBFE2" w14:textId="77777777" w:rsidTr="00323148">
        <w:tc>
          <w:tcPr>
            <w:tcW w:w="4673" w:type="dxa"/>
          </w:tcPr>
          <w:p w14:paraId="0E34D9E7" w14:textId="29D705FC" w:rsidR="00CD3FB4" w:rsidRPr="00BC2621" w:rsidRDefault="00CD3FB4" w:rsidP="00CD3FB4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Engineering Approval for Section 224 (5 or more lots)</w:t>
            </w:r>
            <w:r w:rsidR="00323148" w:rsidRPr="00BC2621">
              <w:rPr>
                <w:rFonts w:ascii="Roboto Light" w:hAnsi="Roboto Light" w:cs="Arial"/>
              </w:rPr>
              <w:t xml:space="preserve"> (Plus actual and reasonable costs)</w:t>
            </w:r>
          </w:p>
        </w:tc>
        <w:tc>
          <w:tcPr>
            <w:tcW w:w="1134" w:type="dxa"/>
          </w:tcPr>
          <w:p w14:paraId="1C981935" w14:textId="2531CD7B" w:rsidR="00CD3FB4" w:rsidRPr="00BC2621" w:rsidRDefault="00CD3FB4" w:rsidP="00CD3FB4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$800</w:t>
            </w:r>
          </w:p>
        </w:tc>
        <w:tc>
          <w:tcPr>
            <w:tcW w:w="1276" w:type="dxa"/>
          </w:tcPr>
          <w:p w14:paraId="120BD921" w14:textId="77777777" w:rsidR="00CD3FB4" w:rsidRPr="00BC2621" w:rsidRDefault="00CD3FB4" w:rsidP="00CD3FB4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6B95766A" w14:textId="6F22208E" w:rsidR="00CD3FB4" w:rsidRPr="00BC2621" w:rsidRDefault="00CD3FB4" w:rsidP="00CD3FB4">
            <w:pPr>
              <w:rPr>
                <w:rFonts w:ascii="Roboto Light" w:hAnsi="Roboto Light" w:cs="Arial"/>
                <w:highlight w:val="yellow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DA45F9" w:rsidRPr="00BC2621" w14:paraId="309FFAAF" w14:textId="77777777" w:rsidTr="00323148">
        <w:tc>
          <w:tcPr>
            <w:tcW w:w="4673" w:type="dxa"/>
          </w:tcPr>
          <w:p w14:paraId="5220687F" w14:textId="53B82998" w:rsidR="00DA45F9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Property file creation (fee per new lot created)</w:t>
            </w:r>
          </w:p>
        </w:tc>
        <w:tc>
          <w:tcPr>
            <w:tcW w:w="1134" w:type="dxa"/>
          </w:tcPr>
          <w:p w14:paraId="4055B4C4" w14:textId="25804E12" w:rsidR="00DA45F9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$</w:t>
            </w:r>
            <w:r w:rsidR="00C263F7" w:rsidRPr="00BC2621">
              <w:rPr>
                <w:rFonts w:ascii="Roboto Light" w:hAnsi="Roboto Light" w:cs="Arial"/>
              </w:rPr>
              <w:t>80</w:t>
            </w:r>
          </w:p>
        </w:tc>
        <w:tc>
          <w:tcPr>
            <w:tcW w:w="1276" w:type="dxa"/>
          </w:tcPr>
          <w:p w14:paraId="33049ADF" w14:textId="77777777" w:rsidR="00DA45F9" w:rsidRPr="00BC2621" w:rsidRDefault="00DA45F9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52B6246B" w14:textId="35B47724" w:rsidR="00DA45F9" w:rsidRPr="00BC2621" w:rsidRDefault="009F240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  <w:tr w:rsidR="00DA45F9" w:rsidRPr="00BC2621" w14:paraId="3D80DD8A" w14:textId="77777777" w:rsidTr="00323148">
        <w:tc>
          <w:tcPr>
            <w:tcW w:w="4673" w:type="dxa"/>
          </w:tcPr>
          <w:p w14:paraId="1687AC9B" w14:textId="77777777" w:rsidR="00545133" w:rsidRPr="00BC2621" w:rsidRDefault="00545133" w:rsidP="00DA45F9">
            <w:pPr>
              <w:rPr>
                <w:rFonts w:ascii="Roboto Light" w:hAnsi="Roboto Light" w:cs="Arial"/>
              </w:rPr>
            </w:pPr>
          </w:p>
          <w:p w14:paraId="0CB0594C" w14:textId="4C52215A" w:rsidR="00DA45F9" w:rsidRPr="00BC2621" w:rsidRDefault="00DA45F9" w:rsidP="00DA45F9">
            <w:pPr>
              <w:rPr>
                <w:rFonts w:ascii="Roboto Light" w:hAnsi="Roboto Light" w:cs="Arial"/>
              </w:rPr>
            </w:pPr>
            <w:r w:rsidRPr="00BC2621">
              <w:rPr>
                <w:rFonts w:ascii="Roboto Light" w:hAnsi="Roboto Light" w:cs="Arial"/>
              </w:rPr>
              <w:t>TOTAL</w:t>
            </w:r>
            <w:r w:rsidR="006F5AB0" w:rsidRPr="00BC2621">
              <w:rPr>
                <w:rFonts w:ascii="Roboto Light" w:hAnsi="Roboto Light" w:cs="Arial"/>
              </w:rPr>
              <w:t xml:space="preserve"> FEES </w:t>
            </w:r>
            <w:r w:rsidR="00BC2621">
              <w:rPr>
                <w:rFonts w:ascii="Roboto Light" w:hAnsi="Roboto Light" w:cs="Arial"/>
              </w:rPr>
              <w:t>TO BE INVOICED</w:t>
            </w:r>
          </w:p>
          <w:p w14:paraId="0460CEF0" w14:textId="5FDBC20D" w:rsidR="00545133" w:rsidRPr="00BC2621" w:rsidRDefault="00545133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134" w:type="dxa"/>
          </w:tcPr>
          <w:p w14:paraId="6F105B82" w14:textId="62EE60D2" w:rsidR="009F2409" w:rsidRPr="00BC2621" w:rsidRDefault="009F2409" w:rsidP="00DA45F9">
            <w:pPr>
              <w:rPr>
                <w:rFonts w:ascii="Roboto Light" w:hAnsi="Roboto Light" w:cs="Arial"/>
              </w:rPr>
            </w:pPr>
          </w:p>
          <w:p w14:paraId="10EF8BFB" w14:textId="62EE60D2" w:rsidR="00DA45F9" w:rsidRPr="00BC2621" w:rsidRDefault="00DA45F9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276" w:type="dxa"/>
          </w:tcPr>
          <w:p w14:paraId="50D9D7E7" w14:textId="77777777" w:rsidR="00DA45F9" w:rsidRPr="00BC2621" w:rsidRDefault="00DA45F9" w:rsidP="00DA45F9">
            <w:pPr>
              <w:rPr>
                <w:rFonts w:ascii="Roboto Light" w:hAnsi="Roboto Light" w:cs="Arial"/>
              </w:rPr>
            </w:pPr>
          </w:p>
        </w:tc>
        <w:tc>
          <w:tcPr>
            <w:tcW w:w="1933" w:type="dxa"/>
          </w:tcPr>
          <w:p w14:paraId="02F98A2C" w14:textId="77777777" w:rsidR="00D61825" w:rsidRPr="00BC2621" w:rsidRDefault="00D61825" w:rsidP="00DA45F9">
            <w:pPr>
              <w:rPr>
                <w:rFonts w:ascii="Roboto Light" w:hAnsi="Roboto Light" w:cs="Arial"/>
                <w:highlight w:val="yellow"/>
              </w:rPr>
            </w:pPr>
          </w:p>
          <w:p w14:paraId="503C89D7" w14:textId="13DA35A2" w:rsidR="00DA45F9" w:rsidRPr="00BC2621" w:rsidRDefault="009F2409" w:rsidP="00DA45F9">
            <w:pPr>
              <w:rPr>
                <w:rFonts w:ascii="Roboto Light" w:hAnsi="Roboto Light" w:cs="Arial"/>
                <w:highlight w:val="yellow"/>
              </w:rPr>
            </w:pPr>
            <w:r w:rsidRPr="00BC2621">
              <w:rPr>
                <w:rFonts w:ascii="Roboto Light" w:hAnsi="Roboto Light" w:cs="Arial"/>
                <w:highlight w:val="yellow"/>
              </w:rPr>
              <w:t>$xxx</w:t>
            </w:r>
          </w:p>
        </w:tc>
      </w:tr>
    </w:tbl>
    <w:p w14:paraId="2CF2A5B2" w14:textId="23A58662" w:rsidR="00C263F7" w:rsidRPr="00BC2621" w:rsidRDefault="00C263F7" w:rsidP="00F11A0A">
      <w:pPr>
        <w:rPr>
          <w:rFonts w:ascii="Roboto Light" w:hAnsi="Roboto Light" w:cs="Arial"/>
          <w:b/>
        </w:rPr>
      </w:pPr>
      <w:r w:rsidRPr="00BC2621">
        <w:rPr>
          <w:rFonts w:ascii="Roboto Light" w:hAnsi="Roboto Light" w:cs="Arial"/>
          <w:b/>
        </w:rPr>
        <w:br/>
      </w:r>
      <w:r w:rsidRPr="00BC2621">
        <w:rPr>
          <w:rFonts w:ascii="Roboto Light" w:hAnsi="Roboto Light" w:cs="Arial"/>
          <w:b/>
        </w:rPr>
        <w:br/>
      </w:r>
      <w:r w:rsidR="00CD3FB4" w:rsidRPr="00BC2621">
        <w:rPr>
          <w:rFonts w:ascii="Roboto Light" w:hAnsi="Roboto Light" w:cs="Arial"/>
          <w:b/>
        </w:rPr>
        <w:t>Advice Note for Development Contributions:</w:t>
      </w:r>
    </w:p>
    <w:tbl>
      <w:tblPr>
        <w:tblW w:w="437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2363"/>
      </w:tblGrid>
      <w:tr w:rsidR="00C263F7" w:rsidRPr="00BC2621" w14:paraId="63EEF6DA" w14:textId="77777777" w:rsidTr="00940868">
        <w:trPr>
          <w:trHeight w:val="312"/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B563B" w14:textId="77777777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b/>
                <w:bCs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b/>
                <w:bCs/>
                <w:color w:val="333333"/>
                <w:sz w:val="24"/>
                <w:szCs w:val="24"/>
                <w:lang w:eastAsia="en-NZ"/>
              </w:rPr>
              <w:t>Development Contributions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81AF4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b/>
                <w:bCs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b/>
                <w:bCs/>
                <w:color w:val="333333"/>
                <w:sz w:val="24"/>
                <w:szCs w:val="24"/>
                <w:lang w:eastAsia="en-NZ"/>
              </w:rPr>
              <w:t>Fee (</w:t>
            </w:r>
            <w:proofErr w:type="spellStart"/>
            <w:r w:rsidRPr="00BC2621">
              <w:rPr>
                <w:rFonts w:ascii="Roboto Light" w:eastAsia="Times New Roman" w:hAnsi="Roboto Light" w:cs="Calibri"/>
                <w:b/>
                <w:bCs/>
                <w:color w:val="333333"/>
                <w:sz w:val="24"/>
                <w:szCs w:val="24"/>
                <w:lang w:eastAsia="en-NZ"/>
              </w:rPr>
              <w:t>incl</w:t>
            </w:r>
            <w:proofErr w:type="spellEnd"/>
            <w:r w:rsidRPr="00BC2621">
              <w:rPr>
                <w:rFonts w:ascii="Roboto Light" w:eastAsia="Times New Roman" w:hAnsi="Roboto Light" w:cs="Calibri"/>
                <w:b/>
                <w:bCs/>
                <w:color w:val="333333"/>
                <w:sz w:val="24"/>
                <w:szCs w:val="24"/>
                <w:lang w:eastAsia="en-NZ"/>
              </w:rPr>
              <w:t xml:space="preserve"> GST)</w:t>
            </w:r>
          </w:p>
        </w:tc>
      </w:tr>
      <w:tr w:rsidR="00C263F7" w:rsidRPr="00BC2621" w14:paraId="6E9E6604" w14:textId="77777777" w:rsidTr="00940868">
        <w:trPr>
          <w:trHeight w:val="31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6E960" w14:textId="5BDBF3F3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Districtwide</w:t>
            </w:r>
            <w:r w:rsid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 xml:space="preserve"> (Rural Environments)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3EE01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$1,621.50 </w:t>
            </w:r>
          </w:p>
        </w:tc>
      </w:tr>
      <w:tr w:rsidR="00C263F7" w:rsidRPr="00BC2621" w14:paraId="601C3E8F" w14:textId="77777777" w:rsidTr="00940868">
        <w:trPr>
          <w:trHeight w:val="31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967F" w14:textId="77777777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Waipukurau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6778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$28,522.30 </w:t>
            </w:r>
          </w:p>
        </w:tc>
      </w:tr>
      <w:tr w:rsidR="00C263F7" w:rsidRPr="00BC2621" w14:paraId="461A60B3" w14:textId="77777777" w:rsidTr="00940868">
        <w:trPr>
          <w:trHeight w:val="3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8D73B" w14:textId="77777777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Waipawa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5BFC3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$28,522.30 </w:t>
            </w:r>
          </w:p>
        </w:tc>
      </w:tr>
      <w:tr w:rsidR="00C263F7" w:rsidRPr="00BC2621" w14:paraId="6B93BF4C" w14:textId="77777777" w:rsidTr="00940868">
        <w:trPr>
          <w:trHeight w:val="31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8A17" w14:textId="77777777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proofErr w:type="spellStart"/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Otane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A971A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$28,522.30 </w:t>
            </w:r>
          </w:p>
        </w:tc>
      </w:tr>
      <w:tr w:rsidR="00C263F7" w:rsidRPr="00BC2621" w14:paraId="224F54F5" w14:textId="77777777" w:rsidTr="00940868">
        <w:trPr>
          <w:trHeight w:val="31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B462" w14:textId="77777777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proofErr w:type="spellStart"/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Takapau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CB20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$8,676.75 </w:t>
            </w:r>
          </w:p>
        </w:tc>
      </w:tr>
      <w:tr w:rsidR="00C263F7" w:rsidRPr="00BC2621" w14:paraId="3F974FF4" w14:textId="77777777" w:rsidTr="00940868">
        <w:trPr>
          <w:trHeight w:val="31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AF5AC" w14:textId="77777777" w:rsidR="00C263F7" w:rsidRPr="00BC2621" w:rsidRDefault="00C263F7" w:rsidP="00C263F7">
            <w:pPr>
              <w:spacing w:after="0" w:line="312" w:lineRule="atLeas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proofErr w:type="spellStart"/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Porangahau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FA9F2" w14:textId="77777777" w:rsidR="00C263F7" w:rsidRPr="00BC2621" w:rsidRDefault="00C263F7" w:rsidP="00C263F7">
            <w:pPr>
              <w:spacing w:after="0" w:line="312" w:lineRule="atLeast"/>
              <w:jc w:val="right"/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</w:pPr>
            <w:r w:rsidRPr="00BC2621">
              <w:rPr>
                <w:rFonts w:ascii="Roboto Light" w:eastAsia="Times New Roman" w:hAnsi="Roboto Light" w:cs="Calibri"/>
                <w:color w:val="333333"/>
                <w:sz w:val="24"/>
                <w:szCs w:val="24"/>
                <w:lang w:eastAsia="en-NZ"/>
              </w:rPr>
              <w:t>$23,259.90 </w:t>
            </w:r>
          </w:p>
        </w:tc>
      </w:tr>
    </w:tbl>
    <w:p w14:paraId="69108A6C" w14:textId="2A80DEDE" w:rsidR="00EB1D7A" w:rsidRPr="00BC2621" w:rsidRDefault="00EB1D7A" w:rsidP="00F11A0A">
      <w:pPr>
        <w:rPr>
          <w:rFonts w:ascii="Roboto Light" w:hAnsi="Roboto Light" w:cs="Arial"/>
          <w:b/>
        </w:rPr>
      </w:pPr>
    </w:p>
    <w:p w14:paraId="1B3AFDF9" w14:textId="3098E99C" w:rsidR="007920FC" w:rsidRPr="00BC2621" w:rsidRDefault="007920FC" w:rsidP="00F11A0A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>Please arrange for the Section 223 and 224 (c) Certificate to be certified in La</w:t>
      </w:r>
      <w:r w:rsidR="00CE06A0" w:rsidRPr="00BC2621">
        <w:rPr>
          <w:rFonts w:ascii="Roboto Light" w:hAnsi="Roboto Light" w:cs="Arial"/>
        </w:rPr>
        <w:t>nd Onl</w:t>
      </w:r>
      <w:r w:rsidRPr="00BC2621">
        <w:rPr>
          <w:rFonts w:ascii="Roboto Light" w:hAnsi="Roboto Light" w:cs="Arial"/>
        </w:rPr>
        <w:t>ine as soon as possible and should you require any further clarification please contact the undersigned.</w:t>
      </w:r>
    </w:p>
    <w:p w14:paraId="3FE33C64" w14:textId="58BDD9FB" w:rsidR="00975E69" w:rsidRPr="00BC2621" w:rsidRDefault="00975E69" w:rsidP="00F11A0A">
      <w:pPr>
        <w:rPr>
          <w:rFonts w:ascii="Roboto Light" w:hAnsi="Roboto Light" w:cs="Arial"/>
        </w:rPr>
      </w:pPr>
    </w:p>
    <w:p w14:paraId="66FA23C6" w14:textId="3098E99C" w:rsidR="00084339" w:rsidRPr="00BC2621" w:rsidRDefault="007920FC" w:rsidP="00F11A0A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</w:rPr>
        <w:t>Yours faithfully</w:t>
      </w:r>
    </w:p>
    <w:p w14:paraId="6D0D70E0" w14:textId="3000DF46" w:rsidR="00084339" w:rsidRPr="00BC2621" w:rsidRDefault="00084339" w:rsidP="530AA4F1">
      <w:pPr>
        <w:rPr>
          <w:rFonts w:ascii="Roboto Light" w:hAnsi="Roboto Light" w:cs="Arial"/>
        </w:rPr>
      </w:pPr>
    </w:p>
    <w:p w14:paraId="37A8179E" w14:textId="793FCEC2" w:rsidR="00F11A0A" w:rsidRPr="00BC2621" w:rsidRDefault="007F0451" w:rsidP="00F11A0A">
      <w:pPr>
        <w:rPr>
          <w:rFonts w:ascii="Roboto Light" w:hAnsi="Roboto Light" w:cs="Arial"/>
        </w:rPr>
      </w:pPr>
      <w:r w:rsidRPr="00BC2621">
        <w:rPr>
          <w:rFonts w:ascii="Roboto Light" w:hAnsi="Roboto Light" w:cs="Arial"/>
          <w:highlight w:val="yellow"/>
        </w:rPr>
        <w:t xml:space="preserve">Insert Name and / or </w:t>
      </w:r>
      <w:r w:rsidR="00084339" w:rsidRPr="00BC2621">
        <w:rPr>
          <w:rFonts w:ascii="Roboto Light" w:hAnsi="Roboto Light" w:cs="Arial"/>
          <w:highlight w:val="yellow"/>
        </w:rPr>
        <w:t>Company</w:t>
      </w:r>
      <w:r w:rsidRPr="00BC2621">
        <w:rPr>
          <w:rFonts w:ascii="Roboto Light" w:hAnsi="Roboto Light" w:cs="Arial"/>
          <w:highlight w:val="yellow"/>
        </w:rPr>
        <w:t xml:space="preserve"> </w:t>
      </w:r>
      <w:proofErr w:type="gramStart"/>
      <w:r w:rsidRPr="00BC2621">
        <w:rPr>
          <w:rFonts w:ascii="Roboto Light" w:hAnsi="Roboto Light" w:cs="Arial"/>
          <w:highlight w:val="yellow"/>
        </w:rPr>
        <w:t>here</w:t>
      </w:r>
      <w:proofErr w:type="gramEnd"/>
      <w:r w:rsidR="00E66295" w:rsidRPr="00BC2621">
        <w:rPr>
          <w:rFonts w:ascii="Roboto Light" w:hAnsi="Roboto Light"/>
          <w:b/>
        </w:rPr>
        <w:tab/>
      </w:r>
    </w:p>
    <w:sectPr w:rsidR="00F11A0A" w:rsidRPr="00BC2621" w:rsidSect="00B234A3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B04" w14:textId="77777777" w:rsidR="00D81259" w:rsidRDefault="00D81259" w:rsidP="00B234A3">
      <w:pPr>
        <w:spacing w:after="0" w:line="240" w:lineRule="auto"/>
      </w:pPr>
      <w:r>
        <w:separator/>
      </w:r>
    </w:p>
  </w:endnote>
  <w:endnote w:type="continuationSeparator" w:id="0">
    <w:p w14:paraId="4DBF208C" w14:textId="77777777" w:rsidR="00D81259" w:rsidRDefault="00D81259" w:rsidP="00B234A3">
      <w:pPr>
        <w:spacing w:after="0" w:line="240" w:lineRule="auto"/>
      </w:pPr>
      <w:r>
        <w:continuationSeparator/>
      </w:r>
    </w:p>
  </w:endnote>
  <w:endnote w:type="continuationNotice" w:id="1">
    <w:p w14:paraId="0379D31B" w14:textId="77777777" w:rsidR="00D81259" w:rsidRDefault="00D81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7524" w14:textId="77777777" w:rsidR="00D81259" w:rsidRDefault="00D81259" w:rsidP="00B234A3">
      <w:pPr>
        <w:spacing w:after="0" w:line="240" w:lineRule="auto"/>
      </w:pPr>
      <w:r>
        <w:separator/>
      </w:r>
    </w:p>
  </w:footnote>
  <w:footnote w:type="continuationSeparator" w:id="0">
    <w:p w14:paraId="0064945E" w14:textId="77777777" w:rsidR="00D81259" w:rsidRDefault="00D81259" w:rsidP="00B234A3">
      <w:pPr>
        <w:spacing w:after="0" w:line="240" w:lineRule="auto"/>
      </w:pPr>
      <w:r>
        <w:continuationSeparator/>
      </w:r>
    </w:p>
  </w:footnote>
  <w:footnote w:type="continuationNotice" w:id="1">
    <w:p w14:paraId="6B8022E2" w14:textId="77777777" w:rsidR="00D81259" w:rsidRDefault="00D81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146C" w14:textId="77777777" w:rsidR="00B234A3" w:rsidRDefault="00B234A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3FAE878" wp14:editId="3BB507B4">
          <wp:simplePos x="0" y="0"/>
          <wp:positionH relativeFrom="page">
            <wp:posOffset>5095875</wp:posOffset>
          </wp:positionH>
          <wp:positionV relativeFrom="page">
            <wp:posOffset>1270</wp:posOffset>
          </wp:positionV>
          <wp:extent cx="2455200" cy="2595133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237_CHBDC_LH_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259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F57"/>
    <w:multiLevelType w:val="hybridMultilevel"/>
    <w:tmpl w:val="628E64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6D"/>
    <w:rsid w:val="00084339"/>
    <w:rsid w:val="00086B77"/>
    <w:rsid w:val="000A0096"/>
    <w:rsid w:val="000E2274"/>
    <w:rsid w:val="000F07EC"/>
    <w:rsid w:val="00120358"/>
    <w:rsid w:val="00135048"/>
    <w:rsid w:val="001820F0"/>
    <w:rsid w:val="00214DE4"/>
    <w:rsid w:val="00240EAF"/>
    <w:rsid w:val="002410FB"/>
    <w:rsid w:val="002579E4"/>
    <w:rsid w:val="00263A2E"/>
    <w:rsid w:val="003002C2"/>
    <w:rsid w:val="0030322C"/>
    <w:rsid w:val="00305C3A"/>
    <w:rsid w:val="0030787B"/>
    <w:rsid w:val="00317D07"/>
    <w:rsid w:val="00323148"/>
    <w:rsid w:val="003434EC"/>
    <w:rsid w:val="003632DD"/>
    <w:rsid w:val="00397082"/>
    <w:rsid w:val="003F0D56"/>
    <w:rsid w:val="004028DC"/>
    <w:rsid w:val="00437993"/>
    <w:rsid w:val="004407AD"/>
    <w:rsid w:val="004A436F"/>
    <w:rsid w:val="004B2C39"/>
    <w:rsid w:val="004E3A4E"/>
    <w:rsid w:val="004E7D3C"/>
    <w:rsid w:val="004F2284"/>
    <w:rsid w:val="0050126D"/>
    <w:rsid w:val="005033F4"/>
    <w:rsid w:val="00504BD4"/>
    <w:rsid w:val="00545133"/>
    <w:rsid w:val="00573A24"/>
    <w:rsid w:val="00592D92"/>
    <w:rsid w:val="005A693B"/>
    <w:rsid w:val="005F52DE"/>
    <w:rsid w:val="00601376"/>
    <w:rsid w:val="00646337"/>
    <w:rsid w:val="00646807"/>
    <w:rsid w:val="00660D41"/>
    <w:rsid w:val="006A50D9"/>
    <w:rsid w:val="006F388D"/>
    <w:rsid w:val="006F5AB0"/>
    <w:rsid w:val="00724A79"/>
    <w:rsid w:val="0076458D"/>
    <w:rsid w:val="007920FC"/>
    <w:rsid w:val="00794BDB"/>
    <w:rsid w:val="007A10D6"/>
    <w:rsid w:val="007E20DF"/>
    <w:rsid w:val="007F0451"/>
    <w:rsid w:val="007F6E10"/>
    <w:rsid w:val="00805969"/>
    <w:rsid w:val="00820BA5"/>
    <w:rsid w:val="00827E56"/>
    <w:rsid w:val="00874FEA"/>
    <w:rsid w:val="008A7CEA"/>
    <w:rsid w:val="008C1FDB"/>
    <w:rsid w:val="0091110D"/>
    <w:rsid w:val="00940868"/>
    <w:rsid w:val="00941203"/>
    <w:rsid w:val="0095671C"/>
    <w:rsid w:val="00960860"/>
    <w:rsid w:val="00975E69"/>
    <w:rsid w:val="009D1953"/>
    <w:rsid w:val="009F2409"/>
    <w:rsid w:val="00A17963"/>
    <w:rsid w:val="00A5129A"/>
    <w:rsid w:val="00AD081B"/>
    <w:rsid w:val="00AD5B72"/>
    <w:rsid w:val="00AD5FB0"/>
    <w:rsid w:val="00AE4AB1"/>
    <w:rsid w:val="00AF1424"/>
    <w:rsid w:val="00B234A3"/>
    <w:rsid w:val="00B73FC6"/>
    <w:rsid w:val="00BC1172"/>
    <w:rsid w:val="00BC2621"/>
    <w:rsid w:val="00BC4675"/>
    <w:rsid w:val="00BC7114"/>
    <w:rsid w:val="00C263F7"/>
    <w:rsid w:val="00C27696"/>
    <w:rsid w:val="00C458DA"/>
    <w:rsid w:val="00C629E3"/>
    <w:rsid w:val="00C63439"/>
    <w:rsid w:val="00C668AA"/>
    <w:rsid w:val="00C90B5F"/>
    <w:rsid w:val="00CD3FB4"/>
    <w:rsid w:val="00CE06A0"/>
    <w:rsid w:val="00CE7DD7"/>
    <w:rsid w:val="00D34983"/>
    <w:rsid w:val="00D4572A"/>
    <w:rsid w:val="00D61825"/>
    <w:rsid w:val="00D81259"/>
    <w:rsid w:val="00DA0137"/>
    <w:rsid w:val="00DA45F9"/>
    <w:rsid w:val="00DB69CF"/>
    <w:rsid w:val="00DC156F"/>
    <w:rsid w:val="00E077A5"/>
    <w:rsid w:val="00E24ADF"/>
    <w:rsid w:val="00E64814"/>
    <w:rsid w:val="00E66295"/>
    <w:rsid w:val="00E75CE0"/>
    <w:rsid w:val="00E95AE7"/>
    <w:rsid w:val="00EB1D7A"/>
    <w:rsid w:val="00ED368D"/>
    <w:rsid w:val="00ED6B09"/>
    <w:rsid w:val="00F11A0A"/>
    <w:rsid w:val="00F20F2D"/>
    <w:rsid w:val="00F2787F"/>
    <w:rsid w:val="00F30D05"/>
    <w:rsid w:val="00F6643B"/>
    <w:rsid w:val="00F722C2"/>
    <w:rsid w:val="00F93287"/>
    <w:rsid w:val="096F842C"/>
    <w:rsid w:val="0A126B14"/>
    <w:rsid w:val="266C7B67"/>
    <w:rsid w:val="3343974E"/>
    <w:rsid w:val="34B8DA71"/>
    <w:rsid w:val="4DFCDE5F"/>
    <w:rsid w:val="530A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380"/>
  <w15:chartTrackingRefBased/>
  <w15:docId w15:val="{23577506-5880-49C6-A877-39A9064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A3"/>
  </w:style>
  <w:style w:type="paragraph" w:styleId="Footer">
    <w:name w:val="footer"/>
    <w:basedOn w:val="Normal"/>
    <w:link w:val="FooterChar"/>
    <w:uiPriority w:val="99"/>
    <w:unhideWhenUsed/>
    <w:rsid w:val="00B2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A3"/>
  </w:style>
  <w:style w:type="character" w:styleId="Hyperlink">
    <w:name w:val="Hyperlink"/>
    <w:basedOn w:val="DefaultParagraphFont"/>
    <w:uiPriority w:val="99"/>
    <w:unhideWhenUsed/>
    <w:rsid w:val="0030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nner223224@chbdc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82D58F5B768F346A3D4610FCF46E8130040F336B832440448A66AC432FC544DF1" ma:contentTypeVersion="34" ma:contentTypeDescription="Create a new document." ma:contentTypeScope="" ma:versionID="1e34c3677520e3f6d387b48a6562760a">
  <xsd:schema xmlns:xsd="http://www.w3.org/2001/XMLSchema" xmlns:xs="http://www.w3.org/2001/XMLSchema" xmlns:p="http://schemas.microsoft.com/office/2006/metadata/properties" xmlns:ns2="4a7445b7-6dbe-432f-881f-d1e5438a0bfe" xmlns:ns3="e69c129e-14b8-4be8-9dfb-067affd9d09f" xmlns:ns4="4ad69394-5b9f-4260-a01b-be5abce30964" targetNamespace="http://schemas.microsoft.com/office/2006/metadata/properties" ma:root="true" ma:fieldsID="76f1b0b23de8200f2816a3851e1a2714" ns2:_="" ns3:_="" ns4:_="">
    <xsd:import namespace="4a7445b7-6dbe-432f-881f-d1e5438a0bfe"/>
    <xsd:import namespace="e69c129e-14b8-4be8-9dfb-067affd9d09f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Regulatory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Resource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Process and Procedures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Resource Management Forms"/>
              <xsd:enumeration value="Templates"/>
              <xsd:enumeration value="Training"/>
              <xsd:enumeration value="External Consultants"/>
              <xsd:enumeration value="Policies"/>
              <xsd:enumeration value="NESCS"/>
              <xsd:enumeration value="Liquor License Plan Check"/>
            </xsd:restriction>
          </xsd:simpleType>
        </xsd:union>
      </xsd:simpleType>
    </xsd:element>
    <xsd:element name="CategoryValue" ma:index="15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129e-14b8-4be8-9dfb-067affd9d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a7445b7-6dbe-432f-881f-d1e5438a0bfe">Resource Management</Activity>
    <DocType xmlns="4a7445b7-6dbe-432f-881f-d1e5438a0bfe" xsi:nil="true"/>
    <Case xmlns="4a7445b7-6dbe-432f-881f-d1e5438a0bfe" xsi:nil="true"/>
    <PRAText2 xmlns="4a7445b7-6dbe-432f-881f-d1e5438a0bfe" xsi:nil="true"/>
    <PRAText5 xmlns="4a7445b7-6dbe-432f-881f-d1e5438a0bfe" xsi:nil="true"/>
    <CategoryName xmlns="4a7445b7-6dbe-432f-881f-d1e5438a0bfe">Templates</CategoryName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Regulatory</Function>
    <PRAText3 xmlns="4a7445b7-6dbe-432f-881f-d1e5438a0bfe" xsi:nil="true"/>
    <CategoryValue xmlns="4a7445b7-6dbe-432f-881f-d1e5438a0bfe" xsi:nil="true"/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Process and Procedures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Props1.xml><?xml version="1.0" encoding="utf-8"?>
<ds:datastoreItem xmlns:ds="http://schemas.openxmlformats.org/officeDocument/2006/customXml" ds:itemID="{091C8D29-57DF-4BF3-8354-82099EB52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4D7F-C7F9-4FEB-A8DD-447CA3F3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e69c129e-14b8-4be8-9dfb-067affd9d09f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548AD-F23E-419F-A2F3-32C82AEA4D2E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Hawkes Bay District Council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Green</dc:creator>
  <cp:keywords/>
  <dc:description/>
  <cp:lastModifiedBy>Bianca Lord</cp:lastModifiedBy>
  <cp:revision>2</cp:revision>
  <dcterms:created xsi:type="dcterms:W3CDTF">2024-03-13T21:48:00Z</dcterms:created>
  <dcterms:modified xsi:type="dcterms:W3CDTF">2024-03-13T21:48:00Z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0x010100682D58F5B768F346A3D4610FCF46E8130040F336B832440448A66AC432FC544DF1</vt:lpwstr>
  </property>
</Properties>
</file>